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17426345" wp14:editId="68E71C84">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E8168E">
        <w:rPr>
          <w:rFonts w:ascii="Times New Roman" w:hAnsi="Times New Roman"/>
          <w:b/>
          <w:color w:val="000080"/>
          <w:w w:val="150"/>
          <w:sz w:val="72"/>
          <w:szCs w:val="72"/>
        </w:rPr>
        <w:t>9- 2020</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E44C2F" w:rsidP="00F938A9">
      <w:pPr>
        <w:pStyle w:val="AralkYok"/>
        <w:rPr>
          <w:rFonts w:ascii="Times New Roman" w:hAnsi="Times New Roman"/>
          <w:sz w:val="72"/>
          <w:szCs w:val="72"/>
        </w:rPr>
      </w:pPr>
      <w:r>
        <w:rPr>
          <w:noProof/>
        </w:rPr>
        <mc:AlternateContent>
          <mc:Choice Requires="wps">
            <w:drawing>
              <wp:anchor distT="0" distB="0" distL="114300" distR="114300" simplePos="0" relativeHeight="251655680" behindDoc="0" locked="0" layoutInCell="0" allowOverlap="1" wp14:anchorId="053DD49D" wp14:editId="30124AA7">
                <wp:simplePos x="0" y="0"/>
                <wp:positionH relativeFrom="page">
                  <wp:align>center</wp:align>
                </wp:positionH>
                <wp:positionV relativeFrom="page">
                  <wp:align>bottom</wp:align>
                </wp:positionV>
                <wp:extent cx="7917180" cy="735330"/>
                <wp:effectExtent l="0" t="0" r="26670" b="26670"/>
                <wp:wrapNone/>
                <wp:docPr id="5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A6E487" id="Dikdörtgen 2" o:spid="_x0000_s1026" style="position:absolute;margin-left:0;margin-top:0;width:623.4pt;height:57.9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48C6A450" wp14:editId="079A5B05">
                <wp:simplePos x="0" y="0"/>
                <wp:positionH relativeFrom="page">
                  <wp:posOffset>361950</wp:posOffset>
                </wp:positionH>
                <wp:positionV relativeFrom="page">
                  <wp:align>center</wp:align>
                </wp:positionV>
                <wp:extent cx="90805" cy="11544935"/>
                <wp:effectExtent l="0" t="0" r="23495" b="18415"/>
                <wp:wrapNone/>
                <wp:docPr id="5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E8D60E"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47A28D02" wp14:editId="4208566D">
                <wp:simplePos x="0" y="0"/>
                <wp:positionH relativeFrom="page">
                  <wp:posOffset>7165340</wp:posOffset>
                </wp:positionH>
                <wp:positionV relativeFrom="page">
                  <wp:align>center</wp:align>
                </wp:positionV>
                <wp:extent cx="90805" cy="11544935"/>
                <wp:effectExtent l="0" t="0" r="23495" b="18415"/>
                <wp:wrapNone/>
                <wp:docPr id="5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5567A5"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14:anchorId="54E85F20" wp14:editId="71962C0F">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14:sizeRelH relativeFrom="page">
              <wp14:pctWidth>0</wp14:pctWidth>
            </wp14:sizeRelH>
            <wp14:sizeRelV relativeFrom="page">
              <wp14:pctHeight>0</wp14:pctHeight>
            </wp14:sizeRelV>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A233F1" w:rsidP="00D049E4">
      <w:pPr>
        <w:ind w:right="503"/>
        <w:jc w:val="center"/>
        <w:rPr>
          <w:rFonts w:ascii="Times New Roman" w:hAnsi="Times New Roman"/>
          <w:b/>
          <w:color w:val="000080"/>
          <w:sz w:val="48"/>
          <w:szCs w:val="48"/>
        </w:rPr>
      </w:pPr>
      <w:r>
        <w:rPr>
          <w:rFonts w:ascii="Times New Roman" w:hAnsi="Times New Roman"/>
          <w:b/>
          <w:color w:val="000080"/>
          <w:sz w:val="48"/>
          <w:szCs w:val="48"/>
        </w:rPr>
        <w:t>KARABAĞLAR</w:t>
      </w:r>
      <w:r w:rsidR="001E6BF9" w:rsidRPr="0086311A">
        <w:rPr>
          <w:rFonts w:ascii="Times New Roman" w:hAnsi="Times New Roman"/>
          <w:b/>
          <w:color w:val="000080"/>
          <w:sz w:val="48"/>
          <w:szCs w:val="48"/>
        </w:rPr>
        <w:t xml:space="preserve"> KAYMAKAMLIĞI</w:t>
      </w:r>
    </w:p>
    <w:p w:rsidR="001E6BF9" w:rsidRPr="0086311A" w:rsidRDefault="00A233F1" w:rsidP="00D049E4">
      <w:pPr>
        <w:ind w:right="503"/>
        <w:jc w:val="center"/>
        <w:rPr>
          <w:rFonts w:ascii="Times New Roman" w:hAnsi="Times New Roman"/>
          <w:b/>
          <w:color w:val="000080"/>
          <w:sz w:val="48"/>
          <w:szCs w:val="48"/>
        </w:rPr>
      </w:pPr>
      <w:r>
        <w:rPr>
          <w:rFonts w:ascii="Times New Roman" w:hAnsi="Times New Roman"/>
          <w:b/>
          <w:color w:val="000080"/>
          <w:sz w:val="48"/>
          <w:szCs w:val="48"/>
        </w:rPr>
        <w:t>Ahmet Ragıp Üzümcü İlkokulu</w:t>
      </w:r>
      <w:r w:rsidR="001E6BF9">
        <w:rPr>
          <w:rFonts w:ascii="Times New Roman" w:hAnsi="Times New Roman"/>
          <w:b/>
          <w:color w:val="000080"/>
          <w:sz w:val="48"/>
          <w:szCs w:val="48"/>
        </w:rPr>
        <w:t xml:space="preserve"> Müdürlüğü</w:t>
      </w:r>
    </w:p>
    <w:p w:rsidR="001E6BF9" w:rsidRPr="0086311A" w:rsidRDefault="001E6BF9" w:rsidP="00D049E4">
      <w:pPr>
        <w:ind w:right="503"/>
        <w:jc w:val="center"/>
        <w:rPr>
          <w:rFonts w:ascii="Times New Roman" w:hAnsi="Times New Roman"/>
          <w:b/>
          <w:sz w:val="40"/>
          <w:szCs w:val="40"/>
        </w:rPr>
      </w:pPr>
    </w:p>
    <w:p w:rsidR="001E6BF9" w:rsidRPr="0086311A" w:rsidRDefault="007B02FC" w:rsidP="00D049E4">
      <w:pPr>
        <w:ind w:right="503"/>
        <w:jc w:val="center"/>
        <w:rPr>
          <w:rFonts w:ascii="Times New Roman" w:hAnsi="Times New Roman"/>
          <w:b/>
          <w:sz w:val="40"/>
          <w:szCs w:val="40"/>
        </w:rPr>
      </w:pPr>
      <w:r>
        <w:rPr>
          <w:noProof/>
        </w:rPr>
        <w:drawing>
          <wp:inline distT="0" distB="0" distL="0" distR="0" wp14:anchorId="67333114" wp14:editId="2B9DE007">
            <wp:extent cx="5095875" cy="3821430"/>
            <wp:effectExtent l="0" t="0" r="9525" b="7620"/>
            <wp:docPr id="514" name="Resim 2" descr="http://mebk12.meb.gov.tr/meb_iys_dosyalar/35/30/737576/resimler/2015_05/28143949_11008621_1594742624116016_5808262058141848863_o.jpg?CHK=ba89d08bc77394ec7e790fd24a7bbda5?KeepThis=true&amp;TB_iframe=true&amp;height=600&amp;width=900"/>
            <wp:cNvGraphicFramePr/>
            <a:graphic xmlns:a="http://schemas.openxmlformats.org/drawingml/2006/main">
              <a:graphicData uri="http://schemas.openxmlformats.org/drawingml/2006/picture">
                <pic:pic xmlns:pic="http://schemas.openxmlformats.org/drawingml/2006/picture">
                  <pic:nvPicPr>
                    <pic:cNvPr id="3" name="Resim 2" descr="http://mebk12.meb.gov.tr/meb_iys_dosyalar/35/30/737576/resimler/2015_05/28143949_11008621_1594742624116016_5808262058141848863_o.jpg?CHK=ba89d08bc77394ec7e790fd24a7bbda5?KeepThis=true&amp;TB_iframe=true&amp;height=600&amp;width=900"/>
                    <pic:cNvPicPr/>
                  </pic:nvPicPr>
                  <pic:blipFill>
                    <a:blip r:embed="rId10"/>
                    <a:srcRect/>
                    <a:stretch>
                      <a:fillRect/>
                    </a:stretch>
                  </pic:blipFill>
                  <pic:spPr bwMode="auto">
                    <a:xfrm>
                      <a:off x="0" y="0"/>
                      <a:ext cx="5095875" cy="3821430"/>
                    </a:xfrm>
                    <a:prstGeom prst="rect">
                      <a:avLst/>
                    </a:prstGeom>
                    <a:noFill/>
                    <a:ln w="9525">
                      <a:noFill/>
                      <a:miter lim="800000"/>
                      <a:headEnd/>
                      <a:tailEnd/>
                    </a:ln>
                  </pic:spPr>
                </pic:pic>
              </a:graphicData>
            </a:graphic>
          </wp:inline>
        </w:drawing>
      </w:r>
      <w:r w:rsidR="001E6BF9"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14:anchorId="292528B2" wp14:editId="11970836">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14:anchorId="6A22C765" wp14:editId="53486E58">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14:anchorId="1CBDFB17" wp14:editId="3F566205">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extLst>
                        <a:ext uri="{28A0092B-C50C-407E-A947-70E740481C1C}">
                          <a14:useLocalDpi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14:anchorId="6FFB2A49" wp14:editId="119235DF">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E7149D" w:rsidRPr="00E7149D" w:rsidRDefault="00E7149D" w:rsidP="00E7149D">
      <w:pPr>
        <w:rPr>
          <w:rFonts w:ascii="Times New Roman" w:eastAsia="Calibri" w:hAnsi="Times New Roman"/>
          <w:b/>
          <w:bCs/>
          <w:sz w:val="40"/>
          <w:szCs w:val="40"/>
          <w:lang w:eastAsia="en-US"/>
        </w:rPr>
      </w:pPr>
    </w:p>
    <w:p w:rsidR="00E7149D" w:rsidRPr="00E7149D" w:rsidRDefault="00E7149D" w:rsidP="00E7149D">
      <w:pPr>
        <w:jc w:val="center"/>
        <w:rPr>
          <w:rFonts w:ascii="Times New Roman" w:eastAsia="Calibri" w:hAnsi="Times New Roman"/>
          <w:b/>
          <w:bCs/>
          <w:sz w:val="28"/>
          <w:szCs w:val="28"/>
          <w:lang w:eastAsia="en-US"/>
        </w:rPr>
      </w:pPr>
      <w:r w:rsidRPr="00E7149D">
        <w:rPr>
          <w:rFonts w:ascii="Times New Roman" w:eastAsia="Calibri" w:hAnsi="Times New Roman"/>
          <w:b/>
          <w:bCs/>
          <w:noProof/>
          <w:sz w:val="28"/>
          <w:szCs w:val="28"/>
        </w:rPr>
        <w:drawing>
          <wp:anchor distT="0" distB="0" distL="114300" distR="114300" simplePos="0" relativeHeight="251660800" behindDoc="1" locked="0" layoutInCell="1" allowOverlap="1" wp14:anchorId="57DB21F7" wp14:editId="0CB2EA88">
            <wp:simplePos x="0" y="0"/>
            <wp:positionH relativeFrom="column">
              <wp:posOffset>1944370</wp:posOffset>
            </wp:positionH>
            <wp:positionV relativeFrom="paragraph">
              <wp:posOffset>206375</wp:posOffset>
            </wp:positionV>
            <wp:extent cx="1892300" cy="2256155"/>
            <wp:effectExtent l="19050" t="0" r="0" b="0"/>
            <wp:wrapTight wrapText="bothSides">
              <wp:wrapPolygon edited="0">
                <wp:start x="-217" y="0"/>
                <wp:lineTo x="-217" y="21339"/>
                <wp:lineTo x="21528" y="21339"/>
                <wp:lineTo x="21528" y="0"/>
                <wp:lineTo x="-217" y="0"/>
              </wp:wrapPolygon>
            </wp:wrapTight>
            <wp:docPr id="513" name="Resim 1" descr="m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üdü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0" cy="2256155"/>
                    </a:xfrm>
                    <a:prstGeom prst="rect">
                      <a:avLst/>
                    </a:prstGeom>
                    <a:noFill/>
                    <a:ln>
                      <a:noFill/>
                    </a:ln>
                  </pic:spPr>
                </pic:pic>
              </a:graphicData>
            </a:graphic>
          </wp:anchor>
        </w:drawing>
      </w:r>
    </w:p>
    <w:p w:rsidR="00E7149D" w:rsidRPr="00E7149D" w:rsidRDefault="00E7149D" w:rsidP="00E7149D">
      <w:pPr>
        <w:jc w:val="center"/>
        <w:rPr>
          <w:rFonts w:ascii="Times New Roman" w:eastAsia="Calibri" w:hAnsi="Times New Roman"/>
          <w:b/>
          <w:bCs/>
          <w:sz w:val="28"/>
          <w:szCs w:val="28"/>
          <w:lang w:eastAsia="en-US"/>
        </w:rPr>
      </w:pPr>
    </w:p>
    <w:p w:rsidR="00E7149D" w:rsidRPr="00E7149D" w:rsidRDefault="00E7149D" w:rsidP="00E7149D">
      <w:pPr>
        <w:rPr>
          <w:rFonts w:ascii="Times New Roman" w:eastAsia="Calibri" w:hAnsi="Times New Roman"/>
          <w:b/>
          <w:bCs/>
          <w:sz w:val="28"/>
          <w:szCs w:val="28"/>
          <w:lang w:eastAsia="en-US"/>
        </w:rPr>
      </w:pPr>
    </w:p>
    <w:p w:rsidR="00E7149D" w:rsidRPr="00E7149D" w:rsidRDefault="00E7149D" w:rsidP="00E7149D">
      <w:pPr>
        <w:jc w:val="center"/>
        <w:rPr>
          <w:rFonts w:ascii="Times New Roman" w:eastAsia="Calibri" w:hAnsi="Times New Roman"/>
          <w:b/>
          <w:bCs/>
          <w:sz w:val="28"/>
          <w:szCs w:val="28"/>
          <w:lang w:eastAsia="en-US"/>
        </w:rPr>
      </w:pPr>
    </w:p>
    <w:p w:rsidR="00E7149D" w:rsidRPr="00E7149D" w:rsidRDefault="00E7149D" w:rsidP="00E7149D">
      <w:pPr>
        <w:jc w:val="center"/>
        <w:rPr>
          <w:rFonts w:ascii="Times New Roman" w:eastAsia="Calibri" w:hAnsi="Times New Roman"/>
          <w:b/>
          <w:bCs/>
          <w:sz w:val="32"/>
          <w:szCs w:val="32"/>
          <w:lang w:eastAsia="en-US"/>
        </w:rPr>
      </w:pPr>
    </w:p>
    <w:p w:rsidR="00E7149D" w:rsidRPr="00E7149D" w:rsidRDefault="00E7149D" w:rsidP="00E7149D">
      <w:pPr>
        <w:jc w:val="center"/>
        <w:rPr>
          <w:rFonts w:ascii="Times New Roman" w:eastAsia="Calibri" w:hAnsi="Times New Roman"/>
          <w:b/>
          <w:bCs/>
          <w:sz w:val="32"/>
          <w:szCs w:val="32"/>
          <w:lang w:eastAsia="en-US"/>
        </w:rPr>
      </w:pPr>
    </w:p>
    <w:p w:rsidR="00E7149D" w:rsidRPr="00E7149D" w:rsidRDefault="00E7149D" w:rsidP="00E7149D">
      <w:pPr>
        <w:jc w:val="center"/>
        <w:rPr>
          <w:rFonts w:ascii="Times New Roman" w:eastAsia="Calibri" w:hAnsi="Times New Roman"/>
          <w:b/>
          <w:bCs/>
          <w:sz w:val="32"/>
          <w:szCs w:val="32"/>
          <w:lang w:eastAsia="en-US"/>
        </w:rPr>
      </w:pPr>
    </w:p>
    <w:p w:rsidR="00E7149D" w:rsidRPr="00E7149D" w:rsidRDefault="00E7149D" w:rsidP="00E7149D">
      <w:pPr>
        <w:jc w:val="both"/>
        <w:rPr>
          <w:rFonts w:eastAsia="Calibri" w:cs="Calibri"/>
          <w:b/>
          <w:sz w:val="24"/>
          <w:szCs w:val="24"/>
          <w:lang w:eastAsia="en-US"/>
        </w:rPr>
      </w:pPr>
      <w:r w:rsidRPr="00E7149D">
        <w:rPr>
          <w:rFonts w:eastAsia="Calibri" w:cs="Calibri"/>
          <w:b/>
          <w:sz w:val="24"/>
          <w:szCs w:val="24"/>
          <w:lang w:eastAsia="en-US"/>
        </w:rPr>
        <w:t>SUNUŞ</w:t>
      </w:r>
    </w:p>
    <w:p w:rsidR="00E7149D" w:rsidRPr="00E7149D" w:rsidRDefault="00E7149D" w:rsidP="00E7149D">
      <w:pPr>
        <w:ind w:firstLine="708"/>
        <w:jc w:val="both"/>
        <w:rPr>
          <w:rFonts w:eastAsia="Calibri" w:cs="Calibri"/>
          <w:sz w:val="24"/>
          <w:szCs w:val="24"/>
          <w:lang w:eastAsia="en-US"/>
        </w:rPr>
      </w:pPr>
      <w:r w:rsidRPr="00E7149D">
        <w:rPr>
          <w:rFonts w:eastAsia="Calibri" w:cs="Calibri"/>
          <w:sz w:val="23"/>
          <w:szCs w:val="23"/>
          <w:lang w:eastAsia="en-US"/>
        </w:rPr>
        <w:t xml:space="preserve">Stratejik Planlama, yönetimin planlanmasıdır. Giderek artan değişim ve gelişmelere uyum sağlamak için geleceğin tanımlanması gerekir. Kaynakların yönetim ve denetimini gerçekleştirmek planlı programlı yapılabilecek bir ekip işidir. Tüm paydaşların katılımlarının sağlanması gereklidir. Biz de Ahmet Ragıp Üzümcü İlkokulu yönetimi olarak “Bugün neredeyiz? 5 yıl sonra nerede olmak istiyoruz?” sorularına cevap bulabilmek için bir çalışma yaptık. Çalışmalarımızda temel prensiplerimiz, uyum, anlaşma ve diyalog olmuştur. Sorunlarımız çok. Çözümün temelinde çok ayrıntılı ve bilinçli bir planlama ile ince stratejiler yatmaktadır. Kendi halinde bırakılmış bir ortamda, plânlı okul gelişiminin bakış açısı, yapıları, ilkeleri, değerleri, yöntemleri, amaçları, </w:t>
      </w:r>
      <w:proofErr w:type="gramStart"/>
      <w:r w:rsidRPr="00E7149D">
        <w:rPr>
          <w:rFonts w:eastAsia="Calibri" w:cs="Calibri"/>
          <w:sz w:val="23"/>
          <w:szCs w:val="23"/>
          <w:lang w:eastAsia="en-US"/>
        </w:rPr>
        <w:t>vizyonları</w:t>
      </w:r>
      <w:proofErr w:type="gramEnd"/>
      <w:r w:rsidRPr="00E7149D">
        <w:rPr>
          <w:rFonts w:eastAsia="Calibri" w:cs="Calibri"/>
          <w:sz w:val="23"/>
          <w:szCs w:val="23"/>
          <w:lang w:eastAsia="en-US"/>
        </w:rPr>
        <w:t xml:space="preserve"> ve araçları bilinmeden gelişmek mümkün değildir. Okul gelişimi; bilinçli, programlı, planlı, amaçlı, karar ve uygulamalara bağlıdır. Bu uygulamaları Milli Eğitim’in temel amaçlarına uygun olarak hayata geçirmek için varız. Bilimin öncülüğünde her türlü engeli aşacağımıza sonuna kadar inanmaktayız.</w:t>
      </w:r>
    </w:p>
    <w:p w:rsidR="00E7149D" w:rsidRPr="00E7149D" w:rsidRDefault="00E7149D" w:rsidP="00E7149D">
      <w:pPr>
        <w:jc w:val="center"/>
        <w:rPr>
          <w:rFonts w:ascii="Times New Roman" w:eastAsia="Calibri" w:hAnsi="Times New Roman"/>
          <w:b/>
          <w:bCs/>
          <w:sz w:val="24"/>
          <w:szCs w:val="24"/>
          <w:lang w:eastAsia="en-US"/>
        </w:rPr>
      </w:pPr>
    </w:p>
    <w:p w:rsidR="00E7149D" w:rsidRPr="00E7149D" w:rsidRDefault="00E7149D" w:rsidP="00E7149D">
      <w:pPr>
        <w:ind w:left="4956" w:firstLine="708"/>
        <w:jc w:val="center"/>
        <w:rPr>
          <w:rFonts w:ascii="Times New Roman" w:eastAsia="Calibri" w:hAnsi="Times New Roman"/>
          <w:b/>
          <w:bCs/>
          <w:sz w:val="24"/>
          <w:szCs w:val="24"/>
          <w:lang w:eastAsia="en-US"/>
        </w:rPr>
      </w:pPr>
      <w:r w:rsidRPr="00E7149D">
        <w:rPr>
          <w:rFonts w:ascii="Times New Roman" w:eastAsia="Calibri" w:hAnsi="Times New Roman"/>
          <w:b/>
          <w:bCs/>
          <w:sz w:val="24"/>
          <w:szCs w:val="24"/>
          <w:lang w:eastAsia="en-US"/>
        </w:rPr>
        <w:t xml:space="preserve">        Mehmet Ali ÖZTÜRK</w:t>
      </w:r>
    </w:p>
    <w:p w:rsidR="001E6BF9" w:rsidRPr="00E7149D" w:rsidRDefault="00E7149D" w:rsidP="00E7149D">
      <w:pPr>
        <w:ind w:left="4956" w:firstLine="708"/>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Okul Müdürü</w:t>
      </w:r>
    </w:p>
    <w:p w:rsidR="001E6BF9" w:rsidRDefault="001E6BF9" w:rsidP="00E7149D">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00E7149D">
        <w:rPr>
          <w:rFonts w:ascii="Times New Roman" w:hAnsi="Times New Roman"/>
          <w:b/>
          <w:bCs/>
          <w:color w:val="000000"/>
          <w:sz w:val="24"/>
          <w:szCs w:val="24"/>
        </w:rPr>
        <w:t xml:space="preserve">               </w:t>
      </w: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E7149D" w:rsidRDefault="00E7149D"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CF268F" w:rsidP="0084562C">
            <w:pPr>
              <w:autoSpaceDE w:val="0"/>
              <w:autoSpaceDN w:val="0"/>
              <w:adjustRightInd w:val="0"/>
              <w:spacing w:line="240" w:lineRule="auto"/>
              <w:jc w:val="both"/>
              <w:rPr>
                <w:rFonts w:ascii="Times New Roman" w:hAnsi="Times New Roman" w:cs="Calibri"/>
                <w:b/>
                <w:color w:val="000000"/>
                <w:sz w:val="24"/>
                <w:szCs w:val="24"/>
              </w:rPr>
            </w:pPr>
            <w:r w:rsidRPr="00CF268F">
              <w:rPr>
                <w:rFonts w:ascii="Times New Roman" w:hAnsi="Times New Roman" w:cs="Calibri"/>
                <w:b/>
                <w:color w:val="000000"/>
                <w:sz w:val="24"/>
                <w:szCs w:val="24"/>
              </w:rPr>
              <w:t>BİRİNCİ BÖLÜM</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CF268F" w:rsidP="0084562C">
            <w:pPr>
              <w:autoSpaceDE w:val="0"/>
              <w:autoSpaceDN w:val="0"/>
              <w:adjustRightInd w:val="0"/>
              <w:jc w:val="both"/>
              <w:rPr>
                <w:rFonts w:ascii="Times New Roman" w:hAnsi="Times New Roman" w:cs="Calibri"/>
                <w:b/>
                <w:color w:val="000000"/>
                <w:sz w:val="24"/>
                <w:szCs w:val="24"/>
              </w:rPr>
            </w:pPr>
            <w:r w:rsidRPr="00CF268F">
              <w:rPr>
                <w:rFonts w:ascii="Times New Roman" w:hAnsi="Times New Roman" w:cs="Calibri"/>
                <w:b/>
                <w:color w:val="000000"/>
                <w:sz w:val="24"/>
                <w:szCs w:val="24"/>
              </w:rPr>
              <w:t>GENEL BİLGİLER</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CF268F" w:rsidP="0084562C">
            <w:pPr>
              <w:autoSpaceDE w:val="0"/>
              <w:autoSpaceDN w:val="0"/>
              <w:adjustRightInd w:val="0"/>
              <w:rPr>
                <w:rFonts w:ascii="Times New Roman" w:hAnsi="Times New Roman" w:cs="Calibri"/>
                <w:color w:val="000000"/>
                <w:sz w:val="24"/>
                <w:szCs w:val="24"/>
              </w:rPr>
            </w:pPr>
            <w:r w:rsidRPr="00CF268F">
              <w:rPr>
                <w:rFonts w:ascii="Times New Roman" w:hAnsi="Times New Roman" w:cs="Calibri"/>
                <w:color w:val="000000"/>
                <w:sz w:val="24"/>
                <w:szCs w:val="24"/>
              </w:rPr>
              <w:t>KURUM İÇİ ANALİZ</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CF268F" w:rsidP="0084562C">
            <w:pPr>
              <w:autoSpaceDE w:val="0"/>
              <w:autoSpaceDN w:val="0"/>
              <w:adjustRightInd w:val="0"/>
              <w:rPr>
                <w:rFonts w:ascii="Times New Roman" w:hAnsi="Times New Roman" w:cs="Calibri"/>
                <w:color w:val="000000"/>
                <w:sz w:val="24"/>
                <w:szCs w:val="24"/>
              </w:rPr>
            </w:pPr>
            <w:r w:rsidRPr="00CF268F">
              <w:rPr>
                <w:rFonts w:ascii="Times New Roman" w:hAnsi="Times New Roman" w:cs="Calibri"/>
                <w:color w:val="000000"/>
                <w:sz w:val="24"/>
                <w:szCs w:val="24"/>
              </w:rPr>
              <w:t>İnsan Kaynakları</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CF268F" w:rsidP="0084562C">
            <w:pPr>
              <w:autoSpaceDE w:val="0"/>
              <w:autoSpaceDN w:val="0"/>
              <w:adjustRightInd w:val="0"/>
              <w:rPr>
                <w:rFonts w:ascii="Times New Roman" w:hAnsi="Times New Roman" w:cs="Calibri"/>
                <w:bCs/>
                <w:color w:val="000000"/>
                <w:sz w:val="24"/>
                <w:szCs w:val="24"/>
              </w:rPr>
            </w:pPr>
            <w:r w:rsidRPr="00CF268F">
              <w:rPr>
                <w:rFonts w:ascii="Times New Roman" w:hAnsi="Times New Roman" w:cs="Calibri"/>
                <w:bCs/>
                <w:color w:val="000000"/>
                <w:sz w:val="24"/>
                <w:szCs w:val="24"/>
              </w:rPr>
              <w:t>Teknolojik Düzey</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10</w:t>
            </w:r>
          </w:p>
        </w:tc>
      </w:tr>
      <w:tr w:rsidR="001E6BF9" w:rsidTr="00F938A9">
        <w:tc>
          <w:tcPr>
            <w:tcW w:w="7905" w:type="dxa"/>
          </w:tcPr>
          <w:p w:rsidR="001E6BF9" w:rsidRPr="0084562C" w:rsidRDefault="00CF268F" w:rsidP="0084562C">
            <w:pPr>
              <w:autoSpaceDE w:val="0"/>
              <w:autoSpaceDN w:val="0"/>
              <w:adjustRightInd w:val="0"/>
              <w:rPr>
                <w:rFonts w:ascii="Times New Roman" w:hAnsi="Times New Roman" w:cs="Calibri"/>
                <w:color w:val="000000"/>
                <w:sz w:val="24"/>
                <w:szCs w:val="24"/>
              </w:rPr>
            </w:pPr>
            <w:r w:rsidRPr="00CF268F">
              <w:rPr>
                <w:rFonts w:ascii="Times New Roman" w:hAnsi="Times New Roman" w:cs="Calibri"/>
                <w:color w:val="000000"/>
                <w:sz w:val="24"/>
                <w:szCs w:val="24"/>
              </w:rPr>
              <w:t>Mali Kaynaklar</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11</w:t>
            </w:r>
          </w:p>
        </w:tc>
      </w:tr>
      <w:tr w:rsidR="001E6BF9" w:rsidTr="00F938A9">
        <w:tc>
          <w:tcPr>
            <w:tcW w:w="7905" w:type="dxa"/>
          </w:tcPr>
          <w:p w:rsidR="001E6BF9" w:rsidRPr="0084562C" w:rsidRDefault="00CF268F"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 xml:space="preserve">İKİNCİ </w:t>
            </w:r>
            <w:r w:rsidRPr="00CF268F">
              <w:rPr>
                <w:rFonts w:ascii="Times New Roman" w:hAnsi="Times New Roman" w:cs="Calibri"/>
                <w:color w:val="000000"/>
                <w:sz w:val="24"/>
                <w:szCs w:val="24"/>
              </w:rPr>
              <w:t>BÖLÜM</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CF268F" w:rsidP="0084562C">
            <w:pPr>
              <w:autoSpaceDE w:val="0"/>
              <w:autoSpaceDN w:val="0"/>
              <w:adjustRightInd w:val="0"/>
              <w:spacing w:line="240" w:lineRule="auto"/>
              <w:jc w:val="both"/>
              <w:rPr>
                <w:rFonts w:ascii="Times New Roman" w:hAnsi="Times New Roman" w:cs="Calibri"/>
                <w:b/>
                <w:bCs/>
                <w:color w:val="000000"/>
                <w:sz w:val="24"/>
                <w:szCs w:val="24"/>
              </w:rPr>
            </w:pPr>
            <w:r>
              <w:rPr>
                <w:rFonts w:ascii="Times New Roman" w:hAnsi="Times New Roman" w:cs="Calibri"/>
                <w:b/>
                <w:bCs/>
                <w:color w:val="000000"/>
                <w:sz w:val="24"/>
                <w:szCs w:val="24"/>
              </w:rPr>
              <w:t>ÜÇÜNCÜ BÖLÜM</w:t>
            </w:r>
          </w:p>
        </w:tc>
        <w:tc>
          <w:tcPr>
            <w:tcW w:w="1383" w:type="dxa"/>
          </w:tcPr>
          <w:p w:rsidR="001E6BF9" w:rsidRPr="0084562C" w:rsidRDefault="00CF268F" w:rsidP="004350F4">
            <w:pPr>
              <w:autoSpaceDE w:val="0"/>
              <w:autoSpaceDN w:val="0"/>
              <w:adjustRightInd w:val="0"/>
              <w:rPr>
                <w:rFonts w:cs="Calibri"/>
                <w:color w:val="000000"/>
                <w:sz w:val="24"/>
                <w:szCs w:val="24"/>
              </w:rPr>
            </w:pPr>
            <w:r>
              <w:rPr>
                <w:rFonts w:cs="Calibri"/>
                <w:color w:val="000000"/>
                <w:sz w:val="24"/>
                <w:szCs w:val="24"/>
              </w:rPr>
              <w:t>13</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213"/>
        <w:gridCol w:w="1519"/>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B2143B">
              <w:rPr>
                <w:rFonts w:ascii="Times New Roman" w:hAnsi="Times New Roman"/>
                <w:b/>
                <w:sz w:val="16"/>
                <w:szCs w:val="16"/>
              </w:rPr>
              <w:t>KARABAĞLAR</w:t>
            </w:r>
            <w:r w:rsidRPr="0086311A">
              <w:rPr>
                <w:rFonts w:ascii="Times New Roman" w:hAnsi="Times New Roman"/>
                <w:b/>
                <w:sz w:val="16"/>
                <w:szCs w:val="16"/>
              </w:rPr>
              <w:t xml:space="preserve">                                </w:t>
            </w:r>
          </w:p>
        </w:tc>
      </w:tr>
      <w:tr w:rsidR="001E6BF9" w:rsidRPr="0086311A" w:rsidTr="002F2B38">
        <w:trPr>
          <w:trHeight w:val="450"/>
        </w:trPr>
        <w:tc>
          <w:tcPr>
            <w:tcW w:w="10128" w:type="dxa"/>
            <w:gridSpan w:val="6"/>
            <w:noWrap/>
            <w:vAlign w:val="bottom"/>
          </w:tcPr>
          <w:p w:rsidR="001E6BF9" w:rsidRPr="0086311A" w:rsidRDefault="007B02FC" w:rsidP="00F938A9">
            <w:pPr>
              <w:rPr>
                <w:rFonts w:ascii="Times New Roman" w:hAnsi="Times New Roman"/>
                <w:b/>
                <w:sz w:val="16"/>
                <w:szCs w:val="16"/>
              </w:rPr>
            </w:pPr>
            <w:r>
              <w:rPr>
                <w:rFonts w:ascii="Times New Roman" w:hAnsi="Times New Roman"/>
                <w:b/>
                <w:sz w:val="16"/>
                <w:szCs w:val="16"/>
              </w:rPr>
              <w:t xml:space="preserve">OKULUN </w:t>
            </w:r>
            <w:proofErr w:type="gramStart"/>
            <w:r>
              <w:rPr>
                <w:rFonts w:ascii="Times New Roman" w:hAnsi="Times New Roman"/>
                <w:b/>
                <w:sz w:val="16"/>
                <w:szCs w:val="16"/>
              </w:rPr>
              <w:t>ADI:AHMET</w:t>
            </w:r>
            <w:proofErr w:type="gramEnd"/>
            <w:r>
              <w:rPr>
                <w:rFonts w:ascii="Times New Roman" w:hAnsi="Times New Roman"/>
                <w:b/>
                <w:sz w:val="16"/>
                <w:szCs w:val="16"/>
              </w:rPr>
              <w:t xml:space="preserve"> RAGIP ÜZÜMCÜ İLKOKULU</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r w:rsidR="007B02FC">
              <w:t xml:space="preserve"> </w:t>
            </w:r>
            <w:r w:rsidR="007B02FC" w:rsidRPr="007B02FC">
              <w:rPr>
                <w:rFonts w:ascii="Times New Roman" w:hAnsi="Times New Roman"/>
                <w:b/>
                <w:sz w:val="16"/>
                <w:szCs w:val="16"/>
              </w:rPr>
              <w:t xml:space="preserve">KAZIM KARABEKİR MAHALLESİ YILDIZ </w:t>
            </w:r>
            <w:proofErr w:type="gramStart"/>
            <w:r w:rsidR="007B02FC" w:rsidRPr="007B02FC">
              <w:rPr>
                <w:rFonts w:ascii="Times New Roman" w:hAnsi="Times New Roman"/>
                <w:b/>
                <w:sz w:val="16"/>
                <w:szCs w:val="16"/>
              </w:rPr>
              <w:t>CADDESİ  NO1</w:t>
            </w:r>
            <w:proofErr w:type="gramEnd"/>
            <w:r w:rsidR="007B02FC" w:rsidRPr="007B02FC">
              <w:rPr>
                <w:rFonts w:ascii="Times New Roman" w:hAnsi="Times New Roman"/>
                <w:b/>
                <w:sz w:val="16"/>
                <w:szCs w:val="16"/>
              </w:rPr>
              <w:t xml:space="preserve"> KARABAĞLAR/İZMİR</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proofErr w:type="gramStart"/>
            <w:r w:rsidR="007B02FC">
              <w:rPr>
                <w:rFonts w:ascii="Times New Roman" w:hAnsi="Times New Roman"/>
                <w:b/>
                <w:sz w:val="16"/>
                <w:szCs w:val="16"/>
              </w:rPr>
              <w:t>02322508609</w:t>
            </w:r>
            <w:proofErr w:type="gramEnd"/>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1E6BF9" w:rsidRPr="0086311A" w:rsidRDefault="00677F4C"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7B02FC" w:rsidP="001D017E">
            <w:pPr>
              <w:rPr>
                <w:rFonts w:ascii="Times New Roman" w:hAnsi="Times New Roman"/>
                <w:b/>
                <w:sz w:val="16"/>
                <w:szCs w:val="16"/>
              </w:rPr>
            </w:pPr>
            <w:r w:rsidRPr="007B02FC">
              <w:rPr>
                <w:rFonts w:ascii="Times New Roman" w:hAnsi="Times New Roman"/>
                <w:b/>
                <w:sz w:val="16"/>
                <w:szCs w:val="16"/>
              </w:rPr>
              <w:t>0232 250 52 78</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867DAA" w:rsidP="009A672A">
            <w:pPr>
              <w:jc w:val="center"/>
              <w:rPr>
                <w:rFonts w:ascii="Times New Roman" w:hAnsi="Times New Roman"/>
                <w:b/>
                <w:sz w:val="16"/>
                <w:szCs w:val="16"/>
              </w:rPr>
            </w:pPr>
            <w:r>
              <w:rPr>
                <w:rFonts w:ascii="Times New Roman" w:hAnsi="Times New Roman"/>
                <w:b/>
                <w:sz w:val="16"/>
                <w:szCs w:val="16"/>
              </w:rPr>
              <w:t>9</w:t>
            </w:r>
          </w:p>
        </w:tc>
        <w:tc>
          <w:tcPr>
            <w:tcW w:w="1029" w:type="dxa"/>
            <w:noWrap/>
            <w:vAlign w:val="bottom"/>
          </w:tcPr>
          <w:p w:rsidR="001E6BF9" w:rsidRPr="0086311A" w:rsidRDefault="0053059D" w:rsidP="009A672A">
            <w:pPr>
              <w:jc w:val="center"/>
              <w:rPr>
                <w:rFonts w:ascii="Times New Roman" w:hAnsi="Times New Roman"/>
                <w:b/>
                <w:sz w:val="16"/>
                <w:szCs w:val="16"/>
              </w:rPr>
            </w:pPr>
            <w:r>
              <w:rPr>
                <w:rFonts w:ascii="Times New Roman" w:hAnsi="Times New Roman"/>
                <w:b/>
                <w:sz w:val="16"/>
                <w:szCs w:val="16"/>
              </w:rPr>
              <w:t>36</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7B02FC" w:rsidP="00BA73F7">
            <w:pPr>
              <w:jc w:val="center"/>
              <w:rPr>
                <w:rFonts w:ascii="Times New Roman" w:hAnsi="Times New Roman"/>
                <w:b/>
                <w:sz w:val="16"/>
                <w:szCs w:val="16"/>
                <w:u w:val="single"/>
              </w:rPr>
            </w:pPr>
            <w:r>
              <w:rPr>
                <w:rFonts w:ascii="Times New Roman" w:hAnsi="Times New Roman"/>
                <w:b/>
                <w:sz w:val="16"/>
                <w:szCs w:val="16"/>
                <w:u w:val="single"/>
              </w:rPr>
              <w:t>737576</w:t>
            </w:r>
            <w:r w:rsidR="001E6BF9">
              <w:rPr>
                <w:rFonts w:ascii="Times New Roman" w:hAnsi="Times New Roman"/>
                <w:b/>
                <w:sz w:val="16"/>
                <w:szCs w:val="16"/>
                <w:u w:val="single"/>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7B02FC" w:rsidP="00BA73F7">
            <w:pPr>
              <w:jc w:val="center"/>
              <w:rPr>
                <w:rFonts w:ascii="Times New Roman" w:hAnsi="Times New Roman"/>
                <w:b/>
                <w:sz w:val="16"/>
                <w:szCs w:val="16"/>
              </w:rPr>
            </w:pPr>
            <w:r w:rsidRPr="007B02FC">
              <w:rPr>
                <w:rFonts w:ascii="Times New Roman" w:hAnsi="Times New Roman"/>
                <w:b/>
                <w:sz w:val="16"/>
                <w:szCs w:val="16"/>
              </w:rPr>
              <w:t>http://ahmetragipuzumcu.meb.k12.tr/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4</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7B02FC" w:rsidP="007B2D91">
            <w:pPr>
              <w:jc w:val="center"/>
              <w:rPr>
                <w:rFonts w:ascii="Times New Roman" w:hAnsi="Times New Roman"/>
                <w:b/>
                <w:sz w:val="16"/>
                <w:szCs w:val="16"/>
              </w:rPr>
            </w:pPr>
            <w:r>
              <w:rPr>
                <w:rFonts w:ascii="Times New Roman" w:hAnsi="Times New Roman"/>
                <w:b/>
                <w:sz w:val="16"/>
                <w:szCs w:val="16"/>
              </w:rPr>
              <w:t xml:space="preserve">(  X </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7B02FC" w:rsidP="00BA73F7">
            <w:pPr>
              <w:jc w:val="center"/>
              <w:rPr>
                <w:rFonts w:ascii="Times New Roman" w:hAnsi="Times New Roman"/>
                <w:b/>
                <w:sz w:val="16"/>
                <w:szCs w:val="16"/>
              </w:rPr>
            </w:pPr>
            <w:r>
              <w:rPr>
                <w:rFonts w:ascii="Times New Roman" w:hAnsi="Times New Roman"/>
                <w:b/>
                <w:sz w:val="16"/>
                <w:szCs w:val="16"/>
              </w:rPr>
              <w:t>1959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7B02FC"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7B02FC" w:rsidP="00BA73F7">
            <w:pPr>
              <w:jc w:val="center"/>
              <w:rPr>
                <w:rFonts w:ascii="Times New Roman" w:hAnsi="Times New Roman"/>
                <w:b/>
                <w:sz w:val="16"/>
                <w:szCs w:val="16"/>
              </w:rPr>
            </w:pPr>
            <w:r>
              <w:rPr>
                <w:rFonts w:ascii="Times New Roman" w:hAnsi="Times New Roman"/>
                <w:b/>
                <w:sz w:val="16"/>
                <w:szCs w:val="16"/>
              </w:rPr>
              <w:t>737576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003B93" w:rsidP="003D1A3F">
            <w:pPr>
              <w:jc w:val="center"/>
              <w:rPr>
                <w:rFonts w:ascii="Times New Roman" w:hAnsi="Times New Roman"/>
                <w:b/>
                <w:sz w:val="16"/>
                <w:szCs w:val="16"/>
              </w:rPr>
            </w:pPr>
            <w:r>
              <w:rPr>
                <w:rFonts w:ascii="Times New Roman" w:hAnsi="Times New Roman"/>
                <w:b/>
                <w:sz w:val="16"/>
                <w:szCs w:val="16"/>
              </w:rPr>
              <w:t>15</w:t>
            </w:r>
          </w:p>
        </w:tc>
        <w:tc>
          <w:tcPr>
            <w:tcW w:w="1029" w:type="dxa"/>
            <w:noWrap/>
            <w:vAlign w:val="bottom"/>
          </w:tcPr>
          <w:p w:rsidR="001E6BF9" w:rsidRPr="0086311A" w:rsidRDefault="0053059D" w:rsidP="003D1A3F">
            <w:pPr>
              <w:jc w:val="center"/>
              <w:rPr>
                <w:rFonts w:ascii="Times New Roman" w:hAnsi="Times New Roman"/>
                <w:b/>
                <w:sz w:val="16"/>
                <w:szCs w:val="16"/>
              </w:rPr>
            </w:pPr>
            <w:r>
              <w:rPr>
                <w:rFonts w:ascii="Times New Roman" w:hAnsi="Times New Roman"/>
                <w:b/>
                <w:sz w:val="16"/>
                <w:szCs w:val="16"/>
              </w:rPr>
              <w:t>44</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7B02FC" w:rsidP="00BA73F7">
            <w:pPr>
              <w:jc w:val="center"/>
              <w:rPr>
                <w:rFonts w:ascii="Times New Roman" w:hAnsi="Times New Roman"/>
                <w:b/>
                <w:sz w:val="16"/>
                <w:szCs w:val="16"/>
              </w:rPr>
            </w:pPr>
            <w:r>
              <w:rPr>
                <w:rFonts w:ascii="Times New Roman" w:hAnsi="Times New Roman"/>
                <w:b/>
                <w:sz w:val="16"/>
                <w:szCs w:val="16"/>
              </w:rPr>
              <w:t>27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0E237C">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7B02FC" w:rsidP="00BA73F7">
            <w:pPr>
              <w:jc w:val="center"/>
              <w:rPr>
                <w:rFonts w:ascii="Times New Roman" w:hAnsi="Times New Roman"/>
                <w:b/>
                <w:sz w:val="16"/>
                <w:szCs w:val="16"/>
              </w:rPr>
            </w:pPr>
            <w:r>
              <w:rPr>
                <w:rFonts w:ascii="Times New Roman" w:hAnsi="Times New Roman"/>
                <w:b/>
                <w:sz w:val="16"/>
                <w:szCs w:val="16"/>
              </w:rPr>
              <w:t>27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7B02FC">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0E237C" w:rsidP="00BA73F7">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867DAA">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D86894" w:rsidP="009F3932">
      <w:pPr>
        <w:pStyle w:val="Default"/>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r w:rsidR="001E6BF9" w:rsidRPr="004A57D7">
        <w:rPr>
          <w:rFonts w:ascii="Times New Roman" w:hAnsi="Times New Roman" w:cs="Times New Roman"/>
          <w:b/>
          <w:bCs/>
          <w:color w:val="FF0000"/>
          <w:sz w:val="28"/>
          <w:szCs w:val="28"/>
        </w:rPr>
        <w:t xml:space="preserve">( STRATEJİK PLANDA YER </w:t>
      </w:r>
      <w:proofErr w:type="gramStart"/>
      <w:r w:rsidR="001E6BF9" w:rsidRPr="004A57D7">
        <w:rPr>
          <w:rFonts w:ascii="Times New Roman" w:hAnsi="Times New Roman" w:cs="Times New Roman"/>
          <w:b/>
          <w:bCs/>
          <w:color w:val="FF0000"/>
          <w:sz w:val="28"/>
          <w:szCs w:val="28"/>
        </w:rPr>
        <w:t>ALAN  YAPI</w:t>
      </w:r>
      <w:proofErr w:type="gramEnd"/>
      <w:r w:rsidR="001E6BF9" w:rsidRPr="004A57D7">
        <w:rPr>
          <w:rFonts w:ascii="Times New Roman" w:hAnsi="Times New Roman" w:cs="Times New Roman"/>
          <w:b/>
          <w:bCs/>
          <w:color w:val="FF0000"/>
          <w:sz w:val="28"/>
          <w:szCs w:val="28"/>
        </w:rPr>
        <w:t xml:space="preserve"> )</w:t>
      </w:r>
    </w:p>
    <w:p w:rsidR="00312AA5" w:rsidRDefault="00312AA5" w:rsidP="00684592">
      <w:pPr>
        <w:pStyle w:val="Default"/>
        <w:ind w:left="1080"/>
        <w:rPr>
          <w:rFonts w:ascii="Times New Roman" w:hAnsi="Times New Roman" w:cs="Times New Roman"/>
          <w:b/>
          <w:bCs/>
          <w:color w:val="003366"/>
          <w:sz w:val="28"/>
          <w:szCs w:val="28"/>
        </w:rPr>
      </w:pPr>
    </w:p>
    <w:p w:rsidR="001E6BF9" w:rsidRPr="0086311A" w:rsidRDefault="00E44C2F" w:rsidP="00684592">
      <w:pPr>
        <w:pStyle w:val="Default"/>
        <w:ind w:left="570"/>
        <w:rPr>
          <w:rFonts w:ascii="Times New Roman" w:hAnsi="Times New Roman" w:cs="Times New Roman"/>
          <w:b/>
          <w:bCs/>
          <w:color w:val="003366"/>
          <w:sz w:val="28"/>
          <w:szCs w:val="28"/>
        </w:rPr>
      </w:pPr>
      <w:r>
        <w:rPr>
          <w:noProof/>
          <w:sz w:val="32"/>
          <w:szCs w:val="32"/>
        </w:rPr>
        <mc:AlternateContent>
          <mc:Choice Requires="wpc">
            <w:drawing>
              <wp:inline distT="0" distB="0" distL="0" distR="0" wp14:anchorId="4CD0A302" wp14:editId="7B0A59F7">
                <wp:extent cx="5753100" cy="3190874"/>
                <wp:effectExtent l="0" t="0" r="19050" b="0"/>
                <wp:docPr id="30" name="Tuval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8DB3E2"/>
                            </a:gs>
                            <a:gs pos="100000">
                              <a:srgbClr val="C6D9F1"/>
                            </a:gs>
                          </a:gsLst>
                          <a:path path="shape">
                            <a:fillToRect l="50000" t="50000" r="50000" b="50000"/>
                          </a:path>
                          <a:tileRect/>
                        </a:gradFill>
                      </wpc:bg>
                      <wpc:whole/>
                      <wpg:wgp>
                        <wpg:cNvPr id="6" name="Group 16"/>
                        <wpg:cNvGrpSpPr>
                          <a:grpSpLocks/>
                        </wpg:cNvGrpSpPr>
                        <wpg:grpSpPr bwMode="auto">
                          <a:xfrm>
                            <a:off x="0" y="133364"/>
                            <a:ext cx="5753100" cy="3027064"/>
                            <a:chOff x="2066" y="1852"/>
                            <a:chExt cx="7522" cy="3549"/>
                          </a:xfrm>
                        </wpg:grpSpPr>
                        <wps:wsp>
                          <wps:cNvPr id="9" name="AutoShape 17"/>
                          <wps:cNvSpPr>
                            <a:spLocks noChangeArrowheads="1"/>
                          </wps:cNvSpPr>
                          <wps:spPr bwMode="auto">
                            <a:xfrm>
                              <a:off x="4682" y="1852"/>
                              <a:ext cx="1710" cy="508"/>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MÜDÜR</w:t>
                                </w:r>
                              </w:p>
                            </w:txbxContent>
                          </wps:txbx>
                          <wps:bodyPr rot="0" vert="horz" wrap="square" lIns="91440" tIns="45720" rIns="91440" bIns="45720" anchor="t" anchorCtr="0" upright="1">
                            <a:noAutofit/>
                          </wps:bodyPr>
                        </wps:wsp>
                        <wps:wsp>
                          <wps:cNvPr id="10" name="AutoShape 18"/>
                          <wps:cNvSpPr>
                            <a:spLocks noChangeArrowheads="1"/>
                          </wps:cNvSpPr>
                          <wps:spPr bwMode="auto">
                            <a:xfrm>
                              <a:off x="4915" y="2869"/>
                              <a:ext cx="1322" cy="635"/>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MÜDÜR YARDIMCILARI.</w:t>
                                </w:r>
                              </w:p>
                              <w:p w:rsidR="00E8168E" w:rsidRDefault="00E8168E" w:rsidP="00684592">
                                <w:r>
                                  <w:t>YA</w:t>
                                </w:r>
                              </w:p>
                            </w:txbxContent>
                          </wps:txbx>
                          <wps:bodyPr rot="0" vert="horz" wrap="square" lIns="91440" tIns="45720" rIns="91440" bIns="45720" anchor="t" anchorCtr="0" upright="1">
                            <a:noAutofit/>
                          </wps:bodyPr>
                        </wps:wsp>
                        <wps:wsp>
                          <wps:cNvPr id="11" name="AutoShape 19"/>
                          <wps:cNvSpPr>
                            <a:spLocks noChangeArrowheads="1"/>
                          </wps:cNvSpPr>
                          <wps:spPr bwMode="auto">
                            <a:xfrm>
                              <a:off x="7247" y="3504"/>
                              <a:ext cx="1476" cy="509"/>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KURULLAR</w:t>
                                </w:r>
                              </w:p>
                            </w:txbxContent>
                          </wps:txbx>
                          <wps:bodyPr rot="0" vert="horz" wrap="square" lIns="91440" tIns="45720" rIns="91440" bIns="45720" anchor="t" anchorCtr="0" upright="1">
                            <a:noAutofit/>
                          </wps:bodyPr>
                        </wps:wsp>
                        <wps:wsp>
                          <wps:cNvPr id="12" name="AutoShape 20"/>
                          <wps:cNvSpPr>
                            <a:spLocks noChangeArrowheads="1"/>
                          </wps:cNvSpPr>
                          <wps:spPr bwMode="auto">
                            <a:xfrm>
                              <a:off x="2972" y="3504"/>
                              <a:ext cx="1476" cy="509"/>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KOMİSYONLAR</w:t>
                                </w:r>
                              </w:p>
                            </w:txbxContent>
                          </wps:txbx>
                          <wps:bodyPr rot="0" vert="horz" wrap="square" lIns="91440" tIns="45720" rIns="91440" bIns="45720" anchor="t" anchorCtr="0" upright="1">
                            <a:noAutofit/>
                          </wps:bodyPr>
                        </wps:wsp>
                        <wps:wsp>
                          <wps:cNvPr id="13" name="AutoShape 21"/>
                          <wps:cNvSpPr>
                            <a:spLocks noChangeArrowheads="1"/>
                          </wps:cNvSpPr>
                          <wps:spPr bwMode="auto">
                            <a:xfrm>
                              <a:off x="8112" y="4638"/>
                              <a:ext cx="1476" cy="763"/>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 xml:space="preserve">YARDIMCI </w:t>
                                </w:r>
                              </w:p>
                              <w:p w:rsidR="00E8168E" w:rsidRDefault="00E8168E" w:rsidP="00684592">
                                <w:pPr>
                                  <w:jc w:val="center"/>
                                </w:pPr>
                                <w:r>
                                  <w:t>HİZMETLER</w:t>
                                </w:r>
                              </w:p>
                            </w:txbxContent>
                          </wps:txbx>
                          <wps:bodyPr rot="0" vert="horz" wrap="square" lIns="91440" tIns="45720" rIns="91440" bIns="45720" anchor="t" anchorCtr="0" upright="1">
                            <a:noAutofit/>
                          </wps:bodyPr>
                        </wps:wsp>
                        <wps:wsp>
                          <wps:cNvPr id="14" name="AutoShape 22"/>
                          <wps:cNvSpPr>
                            <a:spLocks noChangeArrowheads="1"/>
                          </wps:cNvSpPr>
                          <wps:spPr bwMode="auto">
                            <a:xfrm>
                              <a:off x="2066" y="4638"/>
                              <a:ext cx="1321" cy="763"/>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ZÜMRE</w:t>
                                </w:r>
                              </w:p>
                              <w:p w:rsidR="00E8168E" w:rsidRDefault="00E8168E" w:rsidP="00684592">
                                <w:pPr>
                                  <w:jc w:val="center"/>
                                </w:pPr>
                                <w:r>
                                  <w:t>BAŞKANLARI</w:t>
                                </w:r>
                              </w:p>
                            </w:txbxContent>
                          </wps:txbx>
                          <wps:bodyPr rot="0" vert="horz" wrap="square" lIns="91440" tIns="45720" rIns="91440" bIns="45720" anchor="t" anchorCtr="0" upright="1">
                            <a:noAutofit/>
                          </wps:bodyPr>
                        </wps:wsp>
                        <wps:wsp>
                          <wps:cNvPr id="15" name="AutoShape 23"/>
                          <wps:cNvSpPr>
                            <a:spLocks noChangeArrowheads="1"/>
                          </wps:cNvSpPr>
                          <wps:spPr bwMode="auto">
                            <a:xfrm>
                              <a:off x="3620" y="4638"/>
                              <a:ext cx="1399" cy="763"/>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 xml:space="preserve">REHBER </w:t>
                                </w:r>
                              </w:p>
                              <w:p w:rsidR="00E8168E" w:rsidRDefault="00E8168E" w:rsidP="00684592">
                                <w:pPr>
                                  <w:jc w:val="center"/>
                                </w:pPr>
                                <w:r>
                                  <w:t>ÖĞRETMENLER</w:t>
                                </w:r>
                              </w:p>
                            </w:txbxContent>
                          </wps:txbx>
                          <wps:bodyPr rot="0" vert="horz" wrap="square" lIns="91440" tIns="45720" rIns="91440" bIns="45720" anchor="t" anchorCtr="0" upright="1">
                            <a:noAutofit/>
                          </wps:bodyPr>
                        </wps:wsp>
                        <wps:wsp>
                          <wps:cNvPr id="16" name="AutoShape 24"/>
                          <wps:cNvSpPr>
                            <a:spLocks noChangeArrowheads="1"/>
                          </wps:cNvSpPr>
                          <wps:spPr bwMode="auto">
                            <a:xfrm>
                              <a:off x="5160" y="4638"/>
                              <a:ext cx="1398" cy="763"/>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BRANŞ</w:t>
                                </w:r>
                              </w:p>
                              <w:p w:rsidR="00E8168E" w:rsidRDefault="00E8168E" w:rsidP="00684592">
                                <w:pPr>
                                  <w:jc w:val="center"/>
                                </w:pPr>
                                <w:proofErr w:type="spellStart"/>
                                <w:r>
                                  <w:t>ÖĞRETMENLErRİ</w:t>
                                </w:r>
                                <w:proofErr w:type="spellEnd"/>
                              </w:p>
                            </w:txbxContent>
                          </wps:txbx>
                          <wps:bodyPr rot="0" vert="horz" wrap="square" lIns="91440" tIns="45720" rIns="91440" bIns="45720" anchor="t" anchorCtr="0" upright="1">
                            <a:noAutofit/>
                          </wps:bodyPr>
                        </wps:wsp>
                        <wps:wsp>
                          <wps:cNvPr id="17" name="AutoShape 25"/>
                          <wps:cNvSpPr>
                            <a:spLocks noChangeArrowheads="1"/>
                          </wps:cNvSpPr>
                          <wps:spPr bwMode="auto">
                            <a:xfrm>
                              <a:off x="6714" y="4638"/>
                              <a:ext cx="1320" cy="763"/>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ÖĞRENCİ</w:t>
                                </w:r>
                              </w:p>
                              <w:p w:rsidR="00E8168E" w:rsidRDefault="00E8168E" w:rsidP="00684592">
                                <w:pPr>
                                  <w:jc w:val="center"/>
                                </w:pPr>
                                <w:r>
                                  <w:t>KULÜPLERİ</w:t>
                                </w:r>
                              </w:p>
                            </w:txbxContent>
                          </wps:txbx>
                          <wps:bodyPr rot="0" vert="horz" wrap="square" lIns="91440" tIns="45720" rIns="91440" bIns="45720" anchor="t" anchorCtr="0" upright="1">
                            <a:noAutofit/>
                          </wps:bodyPr>
                        </wps:wsp>
                        <wps:wsp>
                          <wps:cNvPr id="18" name="AutoShape 26"/>
                          <wps:cNvSpPr>
                            <a:spLocks noChangeArrowheads="1"/>
                          </wps:cNvSpPr>
                          <wps:spPr bwMode="auto">
                            <a:xfrm>
                              <a:off x="7169" y="2233"/>
                              <a:ext cx="1477" cy="509"/>
                            </a:xfrm>
                            <a:prstGeom prst="flowChartAlternateProcess">
                              <a:avLst/>
                            </a:prstGeom>
                            <a:solidFill>
                              <a:srgbClr val="FFFFFF"/>
                            </a:solidFill>
                            <a:ln w="9525">
                              <a:solidFill>
                                <a:srgbClr val="000000"/>
                              </a:solidFill>
                              <a:miter lim="800000"/>
                              <a:headEnd/>
                              <a:tailEnd/>
                            </a:ln>
                          </wps:spPr>
                          <wps:txbx>
                            <w:txbxContent>
                              <w:p w:rsidR="00E8168E" w:rsidRDefault="00E8168E" w:rsidP="00684592">
                                <w:pPr>
                                  <w:jc w:val="center"/>
                                </w:pPr>
                                <w:r>
                                  <w:t>OKUL AİLE BİRLİĞİ</w:t>
                                </w:r>
                              </w:p>
                            </w:txbxContent>
                          </wps:txbx>
                          <wps:bodyPr rot="0" vert="horz" wrap="square" lIns="91440" tIns="45720" rIns="91440" bIns="45720" anchor="t" anchorCtr="0" upright="1">
                            <a:noAutofit/>
                          </wps:bodyPr>
                        </wps:wsp>
                        <wps:wsp>
                          <wps:cNvPr id="19" name="Line 27"/>
                          <wps:cNvCnPr>
                            <a:cxnSpLocks noChangeShapeType="1"/>
                          </wps:cNvCnPr>
                          <wps:spPr bwMode="auto">
                            <a:xfrm>
                              <a:off x="5459" y="2360"/>
                              <a:ext cx="1" cy="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5459" y="3377"/>
                              <a:ext cx="1" cy="1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2817" y="4393"/>
                              <a:ext cx="590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2817"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4216"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2"/>
                          <wps:cNvCnPr>
                            <a:cxnSpLocks noChangeShapeType="1"/>
                          </wps:cNvCnPr>
                          <wps:spPr bwMode="auto">
                            <a:xfrm>
                              <a:off x="5770"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7413"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4"/>
                          <wps:cNvCnPr>
                            <a:cxnSpLocks noChangeShapeType="1"/>
                          </wps:cNvCnPr>
                          <wps:spPr bwMode="auto">
                            <a:xfrm>
                              <a:off x="8735"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flipV="1">
                              <a:off x="3983" y="3124"/>
                              <a:ext cx="932"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6237" y="3124"/>
                              <a:ext cx="1164"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6392" y="2106"/>
                              <a:ext cx="85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14" o:spid="_x0000_s1026" editas="canvas" style="width:453pt;height:251.25pt;mso-position-horizontal-relative:char;mso-position-vertical-relative:line" coordsize="57531,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2;visibility:visible;mso-wrap-style:square" filled="t" fillcolor="#8db3e2">
                  <v:fill color2="#c6d9f1" rotate="t" o:detectmouseclick="t" focusposition=".5,.5" focussize="" focus="100%" type="gradientRadial"/>
                  <v:path o:connecttype="none"/>
                </v:shape>
                <v:group id="Group 16" o:spid="_x0000_s1028" style="position:absolute;top:1333;width:57531;height:30271"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4159DC" w:rsidRDefault="004159DC" w:rsidP="00684592">
                          <w:pPr>
                            <w:jc w:val="center"/>
                          </w:pPr>
                          <w:r>
                            <w:t>MÜDÜR</w:t>
                          </w:r>
                        </w:p>
                      </w:txbxContent>
                    </v:textbox>
                  </v:shape>
                  <v:shape id="AutoShape 18" o:spid="_x0000_s1030" type="#_x0000_t176" style="position:absolute;left:4915;top:2869;width:132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4159DC" w:rsidRDefault="004159DC" w:rsidP="00684592">
                          <w:pPr>
                            <w:jc w:val="center"/>
                          </w:pPr>
                          <w:r>
                            <w:t>MÜDÜR YARDIMCILARI.</w:t>
                          </w:r>
                        </w:p>
                        <w:p w:rsidR="004159DC" w:rsidRDefault="004159DC" w:rsidP="00684592">
                          <w:r>
                            <w:t>YA</w:t>
                          </w:r>
                        </w:p>
                      </w:txbxContent>
                    </v:textbox>
                  </v:shape>
                  <v:shape id="AutoShape 19" o:spid="_x0000_s1031" type="#_x0000_t176" style="position:absolute;left:7247;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4159DC" w:rsidRDefault="004159DC" w:rsidP="00684592">
                          <w:pPr>
                            <w:jc w:val="center"/>
                          </w:pPr>
                          <w:r>
                            <w:t>KURULLAR</w:t>
                          </w:r>
                        </w:p>
                      </w:txbxContent>
                    </v:textbox>
                  </v:shape>
                  <v:shape id="AutoShape 20" o:spid="_x0000_s1032" type="#_x0000_t176" style="position:absolute;left:2972;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4159DC" w:rsidRDefault="004159DC" w:rsidP="00684592">
                          <w:pPr>
                            <w:jc w:val="center"/>
                          </w:pPr>
                          <w:r>
                            <w:t>KOMİSYONLAR</w:t>
                          </w:r>
                        </w:p>
                      </w:txbxContent>
                    </v:textbox>
                  </v:shape>
                  <v:shape id="AutoShape 21" o:spid="_x0000_s1033" type="#_x0000_t176" style="position:absolute;left:8112;top:4638;width:147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4159DC" w:rsidRDefault="004159DC" w:rsidP="00684592">
                          <w:pPr>
                            <w:jc w:val="center"/>
                          </w:pPr>
                          <w:r>
                            <w:t xml:space="preserve">YARDIMCI </w:t>
                          </w:r>
                        </w:p>
                        <w:p w:rsidR="004159DC" w:rsidRDefault="004159DC" w:rsidP="00684592">
                          <w:pPr>
                            <w:jc w:val="center"/>
                          </w:pPr>
                          <w:r>
                            <w:t>HİZMETLER</w:t>
                          </w:r>
                        </w:p>
                      </w:txbxContent>
                    </v:textbox>
                  </v:shape>
                  <v:shape id="AutoShape 22" o:spid="_x0000_s1034" type="#_x0000_t176" style="position:absolute;left:2066;top:4638;width:132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4159DC" w:rsidRDefault="004159DC" w:rsidP="00684592">
                          <w:pPr>
                            <w:jc w:val="center"/>
                          </w:pPr>
                          <w:r>
                            <w:t>ZÜMRE</w:t>
                          </w:r>
                        </w:p>
                        <w:p w:rsidR="004159DC" w:rsidRDefault="004159DC" w:rsidP="00684592">
                          <w:pPr>
                            <w:jc w:val="center"/>
                          </w:pPr>
                          <w:r>
                            <w:t>BAŞKANLARI</w:t>
                          </w:r>
                        </w:p>
                      </w:txbxContent>
                    </v:textbox>
                  </v:shape>
                  <v:shape id="AutoShape 23" o:spid="_x0000_s1035" type="#_x0000_t176" style="position:absolute;left:3620;top:4638;width:139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4159DC" w:rsidRDefault="004159DC" w:rsidP="00684592">
                          <w:pPr>
                            <w:jc w:val="center"/>
                          </w:pPr>
                          <w:r>
                            <w:t xml:space="preserve">REHBER </w:t>
                          </w:r>
                        </w:p>
                        <w:p w:rsidR="004159DC" w:rsidRDefault="004159DC" w:rsidP="00684592">
                          <w:pPr>
                            <w:jc w:val="center"/>
                          </w:pPr>
                          <w:r>
                            <w:t>ÖĞRETMENLER</w:t>
                          </w:r>
                        </w:p>
                      </w:txbxContent>
                    </v:textbox>
                  </v:shape>
                  <v:shape id="AutoShape 24" o:spid="_x0000_s1036" type="#_x0000_t176" style="position:absolute;left:5160;top:4638;width:139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4159DC" w:rsidRDefault="004159DC" w:rsidP="00684592">
                          <w:pPr>
                            <w:jc w:val="center"/>
                          </w:pPr>
                          <w:r>
                            <w:t>BRANŞ</w:t>
                          </w:r>
                        </w:p>
                        <w:p w:rsidR="004159DC" w:rsidRDefault="004159DC" w:rsidP="00684592">
                          <w:pPr>
                            <w:jc w:val="center"/>
                          </w:pPr>
                          <w:proofErr w:type="spellStart"/>
                          <w:r>
                            <w:t>ÖĞRETMENLErRİ</w:t>
                          </w:r>
                          <w:proofErr w:type="spellEnd"/>
                        </w:p>
                      </w:txbxContent>
                    </v:textbox>
                  </v:shape>
                  <v:shape id="AutoShape 25" o:spid="_x0000_s1037" type="#_x0000_t176" style="position:absolute;left:6714;top:4638;width:13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4159DC" w:rsidRDefault="004159DC" w:rsidP="00684592">
                          <w:pPr>
                            <w:jc w:val="center"/>
                          </w:pPr>
                          <w:r>
                            <w:t>ÖĞRENCİ</w:t>
                          </w:r>
                        </w:p>
                        <w:p w:rsidR="004159DC" w:rsidRDefault="004159DC" w:rsidP="00684592">
                          <w:pPr>
                            <w:jc w:val="center"/>
                          </w:pPr>
                          <w:r>
                            <w:t>KULÜPLERİ</w:t>
                          </w:r>
                        </w:p>
                      </w:txbxContent>
                    </v:textbox>
                  </v:shape>
                  <v:shape id="AutoShape 26" o:spid="_x0000_s1038" type="#_x0000_t176" style="position:absolute;left:7169;top:2233;width:147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4159DC" w:rsidRDefault="004159DC" w:rsidP="00684592">
                          <w:pPr>
                            <w:jc w:val="center"/>
                          </w:pPr>
                          <w:r>
                            <w:t>OKUL AİLE BİRLİĞİ</w:t>
                          </w:r>
                        </w:p>
                      </w:txbxContent>
                    </v:textbox>
                  </v:shape>
                  <v:line id="Line 27" o:spid="_x0000_s1039" style="position:absolute;visibility:visible;mso-wrap-style:squar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mso-wrap-style:squar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mso-wrap-style:squar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mso-wrap-style:squar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mso-wrap-style:squar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mso-wrap-style:squar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mso-wrap-style:squar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mso-wrap-style:squar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mso-wrap-style:squar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mso-wrap-style:squar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mso-wrap-style:squar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anchorlock/>
              </v:group>
            </w:pict>
          </mc:Fallback>
        </mc:AlternateConten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19"/>
        <w:gridCol w:w="2239"/>
        <w:gridCol w:w="780"/>
        <w:gridCol w:w="882"/>
        <w:gridCol w:w="782"/>
        <w:gridCol w:w="708"/>
        <w:gridCol w:w="864"/>
        <w:gridCol w:w="863"/>
        <w:gridCol w:w="1020"/>
        <w:gridCol w:w="882"/>
      </w:tblGrid>
      <w:tr w:rsidR="006D040B" w:rsidRPr="0086311A" w:rsidTr="006D040B">
        <w:trPr>
          <w:trHeight w:val="207"/>
        </w:trPr>
        <w:tc>
          <w:tcPr>
            <w:tcW w:w="627"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82"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9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9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1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7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7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3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proofErr w:type="spellStart"/>
            <w:r w:rsidRPr="0086311A">
              <w:rPr>
                <w:rFonts w:ascii="Times New Roman" w:hAnsi="Times New Roman" w:cs="Times New Roman"/>
                <w:b/>
                <w:sz w:val="18"/>
                <w:szCs w:val="18"/>
              </w:rPr>
              <w:t>Y.Lisans</w:t>
            </w:r>
            <w:proofErr w:type="spellEnd"/>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2"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2"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77F4C"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677F4C"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2"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44</w:t>
            </w:r>
          </w:p>
        </w:tc>
        <w:tc>
          <w:tcPr>
            <w:tcW w:w="896" w:type="dxa"/>
            <w:vAlign w:val="center"/>
          </w:tcPr>
          <w:p w:rsidR="006D040B" w:rsidRPr="0086311A" w:rsidRDefault="00677F4C" w:rsidP="001F7A9B">
            <w:pPr>
              <w:pStyle w:val="Default"/>
              <w:jc w:val="center"/>
              <w:rPr>
                <w:rFonts w:ascii="Times New Roman" w:hAnsi="Times New Roman" w:cs="Times New Roman"/>
                <w:sz w:val="18"/>
                <w:szCs w:val="18"/>
              </w:rPr>
            </w:pPr>
            <w:r>
              <w:rPr>
                <w:rFonts w:ascii="Times New Roman" w:hAnsi="Times New Roman" w:cs="Times New Roman"/>
                <w:sz w:val="18"/>
                <w:szCs w:val="18"/>
              </w:rPr>
              <w:t>44</w:t>
            </w:r>
          </w:p>
        </w:tc>
        <w:tc>
          <w:tcPr>
            <w:tcW w:w="794"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18" w:type="dxa"/>
            <w:vAlign w:val="center"/>
          </w:tcPr>
          <w:p w:rsidR="006D040B" w:rsidRPr="0086311A" w:rsidRDefault="00677F4C" w:rsidP="001F7A9B">
            <w:pPr>
              <w:pStyle w:val="Default"/>
              <w:jc w:val="center"/>
              <w:rPr>
                <w:rFonts w:ascii="Times New Roman" w:hAnsi="Times New Roman" w:cs="Times New Roman"/>
                <w:sz w:val="18"/>
                <w:szCs w:val="18"/>
              </w:rPr>
            </w:pPr>
            <w:r>
              <w:rPr>
                <w:rFonts w:ascii="Times New Roman" w:hAnsi="Times New Roman" w:cs="Times New Roman"/>
                <w:sz w:val="18"/>
                <w:szCs w:val="18"/>
              </w:rPr>
              <w:t>35</w:t>
            </w:r>
          </w:p>
        </w:tc>
        <w:tc>
          <w:tcPr>
            <w:tcW w:w="877" w:type="dxa"/>
            <w:vAlign w:val="center"/>
          </w:tcPr>
          <w:p w:rsidR="006D040B" w:rsidRPr="0086311A" w:rsidRDefault="000A60BB"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r w:rsidR="00677F4C">
              <w:rPr>
                <w:rFonts w:ascii="Times New Roman" w:hAnsi="Times New Roman" w:cs="Times New Roman"/>
                <w:sz w:val="18"/>
                <w:szCs w:val="18"/>
              </w:rPr>
              <w:t>4</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82"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2"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Din </w:t>
            </w:r>
            <w:proofErr w:type="spellStart"/>
            <w:r>
              <w:rPr>
                <w:rFonts w:ascii="Times New Roman" w:hAnsi="Times New Roman" w:cs="Times New Roman"/>
                <w:sz w:val="18"/>
                <w:szCs w:val="18"/>
              </w:rPr>
              <w:t>K.Ah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Bilg</w:t>
            </w:r>
            <w:proofErr w:type="spellEnd"/>
          </w:p>
        </w:tc>
        <w:tc>
          <w:tcPr>
            <w:tcW w:w="792"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proofErr w:type="spellStart"/>
            <w:proofErr w:type="gramStart"/>
            <w:r>
              <w:rPr>
                <w:rFonts w:ascii="Times New Roman" w:hAnsi="Times New Roman" w:cs="Times New Roman"/>
                <w:sz w:val="18"/>
                <w:szCs w:val="18"/>
              </w:rPr>
              <w:t>Tek.Tasarım</w:t>
            </w:r>
            <w:proofErr w:type="spellEnd"/>
            <w:proofErr w:type="gramEnd"/>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15</w:t>
            </w:r>
          </w:p>
        </w:tc>
        <w:tc>
          <w:tcPr>
            <w:tcW w:w="2282" w:type="dxa"/>
            <w:tcBorders>
              <w:left w:val="single" w:sz="4" w:space="0" w:color="auto"/>
            </w:tcBorders>
          </w:tcPr>
          <w:p w:rsidR="006D040B" w:rsidRDefault="00AA6860" w:rsidP="00350EDF">
            <w:pPr>
              <w:pStyle w:val="Default"/>
              <w:rPr>
                <w:rFonts w:ascii="Times New Roman" w:hAnsi="Times New Roman" w:cs="Times New Roman"/>
                <w:sz w:val="18"/>
                <w:szCs w:val="18"/>
              </w:rPr>
            </w:pPr>
            <w:r>
              <w:rPr>
                <w:rFonts w:ascii="Times New Roman" w:hAnsi="Times New Roman" w:cs="Times New Roman"/>
                <w:sz w:val="18"/>
                <w:szCs w:val="18"/>
              </w:rPr>
              <w:t>Okul Öncesi</w:t>
            </w:r>
          </w:p>
        </w:tc>
        <w:tc>
          <w:tcPr>
            <w:tcW w:w="792"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AA6860"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AA6860"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AA6860" w:rsidP="006D040B">
            <w:pPr>
              <w:pStyle w:val="Default"/>
              <w:rPr>
                <w:rFonts w:ascii="Times New Roman" w:hAnsi="Times New Roman" w:cs="Times New Roman"/>
                <w:sz w:val="20"/>
                <w:szCs w:val="20"/>
              </w:rPr>
            </w:pPr>
            <w:r>
              <w:rPr>
                <w:rFonts w:ascii="Times New Roman" w:hAnsi="Times New Roman" w:cs="Times New Roman"/>
                <w:sz w:val="20"/>
                <w:szCs w:val="20"/>
              </w:rPr>
              <w:t>LİSE</w:t>
            </w:r>
          </w:p>
        </w:tc>
        <w:tc>
          <w:tcPr>
            <w:tcW w:w="1311" w:type="dxa"/>
          </w:tcPr>
          <w:p w:rsidR="001E6BF9" w:rsidRPr="0086311A" w:rsidRDefault="00BD3989" w:rsidP="006D040B">
            <w:pPr>
              <w:pStyle w:val="Default"/>
              <w:rPr>
                <w:rFonts w:ascii="Times New Roman" w:hAnsi="Times New Roman" w:cs="Times New Roman"/>
                <w:sz w:val="20"/>
                <w:szCs w:val="20"/>
              </w:rPr>
            </w:pPr>
            <w:r>
              <w:rPr>
                <w:rFonts w:ascii="Times New Roman" w:hAnsi="Times New Roman" w:cs="Times New Roman"/>
                <w:sz w:val="20"/>
                <w:szCs w:val="20"/>
              </w:rPr>
              <w:t>24</w:t>
            </w:r>
          </w:p>
        </w:tc>
        <w:tc>
          <w:tcPr>
            <w:tcW w:w="1319" w:type="dxa"/>
          </w:tcPr>
          <w:p w:rsidR="001E6BF9" w:rsidRPr="0086311A" w:rsidRDefault="00BD3989" w:rsidP="006D040B">
            <w:pPr>
              <w:pStyle w:val="Default"/>
              <w:rPr>
                <w:rFonts w:ascii="Times New Roman" w:hAnsi="Times New Roman" w:cs="Times New Roman"/>
                <w:sz w:val="20"/>
                <w:szCs w:val="20"/>
              </w:rPr>
            </w:pPr>
            <w:r>
              <w:rPr>
                <w:rFonts w:ascii="Times New Roman" w:hAnsi="Times New Roman" w:cs="Times New Roman"/>
                <w:sz w:val="20"/>
                <w:szCs w:val="20"/>
              </w:rPr>
              <w:t>24</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AA6860"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C51AC6" w:rsidP="006D040B">
            <w:pPr>
              <w:pStyle w:val="Default"/>
              <w:rPr>
                <w:rFonts w:ascii="Times New Roman" w:hAnsi="Times New Roman" w:cs="Times New Roman"/>
                <w:sz w:val="20"/>
                <w:szCs w:val="20"/>
              </w:rPr>
            </w:pPr>
            <w:r>
              <w:rPr>
                <w:rFonts w:ascii="Times New Roman" w:hAnsi="Times New Roman" w:cs="Times New Roman"/>
                <w:sz w:val="20"/>
                <w:szCs w:val="20"/>
              </w:rPr>
              <w:t>İLK</w:t>
            </w:r>
            <w:r w:rsidR="00AA6860">
              <w:rPr>
                <w:rFonts w:ascii="Times New Roman" w:hAnsi="Times New Roman" w:cs="Times New Roman"/>
                <w:sz w:val="20"/>
                <w:szCs w:val="20"/>
              </w:rPr>
              <w:t>OKUL</w:t>
            </w:r>
          </w:p>
        </w:tc>
        <w:tc>
          <w:tcPr>
            <w:tcW w:w="1311" w:type="dxa"/>
          </w:tcPr>
          <w:p w:rsidR="001E6BF9" w:rsidRPr="0086311A" w:rsidRDefault="00BD3989" w:rsidP="006D040B">
            <w:pPr>
              <w:pStyle w:val="Default"/>
              <w:rPr>
                <w:rFonts w:ascii="Times New Roman" w:hAnsi="Times New Roman" w:cs="Times New Roman"/>
                <w:sz w:val="20"/>
                <w:szCs w:val="20"/>
              </w:rPr>
            </w:pPr>
            <w:r>
              <w:rPr>
                <w:rFonts w:ascii="Times New Roman" w:hAnsi="Times New Roman" w:cs="Times New Roman"/>
                <w:sz w:val="20"/>
                <w:szCs w:val="20"/>
              </w:rPr>
              <w:t>7</w:t>
            </w:r>
          </w:p>
        </w:tc>
        <w:tc>
          <w:tcPr>
            <w:tcW w:w="1319" w:type="dxa"/>
          </w:tcPr>
          <w:p w:rsidR="001E6BF9" w:rsidRPr="0086311A" w:rsidRDefault="00BD3989" w:rsidP="006D040B">
            <w:pPr>
              <w:pStyle w:val="Default"/>
              <w:rPr>
                <w:rFonts w:ascii="Times New Roman" w:hAnsi="Times New Roman" w:cs="Times New Roman"/>
                <w:sz w:val="20"/>
                <w:szCs w:val="20"/>
              </w:rPr>
            </w:pPr>
            <w:r>
              <w:rPr>
                <w:rFonts w:ascii="Times New Roman" w:hAnsi="Times New Roman" w:cs="Times New Roman"/>
                <w:sz w:val="20"/>
                <w:szCs w:val="20"/>
              </w:rPr>
              <w:t>7</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B46794" w:rsidP="006D040B">
            <w:pPr>
              <w:pStyle w:val="Default"/>
              <w:rPr>
                <w:rFonts w:ascii="Times New Roman" w:hAnsi="Times New Roman" w:cs="Times New Roman"/>
                <w:sz w:val="22"/>
                <w:szCs w:val="22"/>
              </w:rPr>
            </w:pPr>
            <w:r>
              <w:rPr>
                <w:rFonts w:ascii="Times New Roman" w:hAnsi="Times New Roman" w:cs="Times New Roman"/>
                <w:sz w:val="22"/>
                <w:szCs w:val="22"/>
              </w:rPr>
              <w:t>15</w:t>
            </w:r>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5</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4</w:t>
            </w:r>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5</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3</w:t>
            </w:r>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2</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22</w:t>
            </w:r>
          </w:p>
        </w:tc>
        <w:tc>
          <w:tcPr>
            <w:tcW w:w="2155" w:type="dxa"/>
          </w:tcPr>
          <w:p w:rsidR="001E6BF9" w:rsidRPr="0086311A" w:rsidRDefault="00BD3989" w:rsidP="006D040B">
            <w:pPr>
              <w:pStyle w:val="Default"/>
              <w:rPr>
                <w:rFonts w:ascii="Times New Roman" w:hAnsi="Times New Roman" w:cs="Times New Roman"/>
                <w:sz w:val="22"/>
                <w:szCs w:val="22"/>
              </w:rPr>
            </w:pPr>
            <w:r>
              <w:rPr>
                <w:rFonts w:ascii="Times New Roman" w:hAnsi="Times New Roman" w:cs="Times New Roman"/>
                <w:sz w:val="22"/>
                <w:szCs w:val="22"/>
              </w:rPr>
              <w:t>3</w:t>
            </w: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AA6860" w:rsidP="006D040B">
            <w:pPr>
              <w:pStyle w:val="Default"/>
              <w:rPr>
                <w:rFonts w:ascii="Times New Roman" w:hAnsi="Times New Roman" w:cs="Times New Roman"/>
                <w:sz w:val="22"/>
                <w:szCs w:val="22"/>
              </w:rPr>
            </w:pPr>
            <w:proofErr w:type="gramStart"/>
            <w:r>
              <w:rPr>
                <w:rFonts w:ascii="Times New Roman" w:hAnsi="Times New Roman" w:cs="Times New Roman"/>
                <w:sz w:val="22"/>
                <w:szCs w:val="22"/>
              </w:rPr>
              <w:t>var</w:t>
            </w:r>
            <w:proofErr w:type="gramEnd"/>
          </w:p>
        </w:tc>
        <w:tc>
          <w:tcPr>
            <w:tcW w:w="2155" w:type="dxa"/>
          </w:tcPr>
          <w:p w:rsidR="001E6BF9" w:rsidRPr="0086311A" w:rsidRDefault="00AA6860" w:rsidP="006D040B">
            <w:pPr>
              <w:pStyle w:val="Default"/>
              <w:rPr>
                <w:rFonts w:ascii="Times New Roman" w:hAnsi="Times New Roman" w:cs="Times New Roman"/>
                <w:sz w:val="22"/>
                <w:szCs w:val="22"/>
              </w:rPr>
            </w:pPr>
            <w:r>
              <w:rPr>
                <w:rFonts w:ascii="Times New Roman" w:hAnsi="Times New Roman" w:cs="Times New Roman"/>
                <w:sz w:val="22"/>
                <w:szCs w:val="22"/>
              </w:rPr>
              <w:t>İnternet</w:t>
            </w:r>
            <w:r w:rsidR="006E5437">
              <w:rPr>
                <w:rFonts w:ascii="Times New Roman" w:hAnsi="Times New Roman" w:cs="Times New Roman"/>
                <w:sz w:val="22"/>
                <w:szCs w:val="22"/>
              </w:rPr>
              <w:t xml:space="preserve"> hızı</w:t>
            </w:r>
            <w:r>
              <w:rPr>
                <w:rFonts w:ascii="Times New Roman" w:hAnsi="Times New Roman" w:cs="Times New Roman"/>
                <w:sz w:val="22"/>
                <w:szCs w:val="22"/>
              </w:rPr>
              <w:t xml:space="preserve"> çok düşük</w:t>
            </w:r>
          </w:p>
        </w:tc>
      </w:tr>
      <w:tr w:rsidR="001E6BF9" w:rsidRPr="0086311A" w:rsidTr="006D040B">
        <w:trPr>
          <w:trHeight w:val="110"/>
        </w:trPr>
        <w:tc>
          <w:tcPr>
            <w:tcW w:w="2542" w:type="dxa"/>
          </w:tcPr>
          <w:p w:rsidR="001E6BF9" w:rsidRPr="005839F3" w:rsidRDefault="00913CB2" w:rsidP="006D040B">
            <w:pPr>
              <w:pStyle w:val="Default"/>
              <w:rPr>
                <w:rFonts w:ascii="Times New Roman" w:hAnsi="Times New Roman" w:cs="Times New Roman"/>
                <w:sz w:val="20"/>
                <w:szCs w:val="22"/>
              </w:rPr>
            </w:pPr>
            <w:r>
              <w:rPr>
                <w:rFonts w:ascii="Times New Roman" w:hAnsi="Times New Roman" w:cs="Times New Roman"/>
                <w:sz w:val="20"/>
                <w:szCs w:val="22"/>
              </w:rPr>
              <w:t>Akıllı Tahta</w:t>
            </w:r>
          </w:p>
        </w:tc>
        <w:tc>
          <w:tcPr>
            <w:tcW w:w="2155" w:type="dxa"/>
          </w:tcPr>
          <w:p w:rsidR="001E6BF9" w:rsidRPr="0086311A" w:rsidRDefault="00913CB2" w:rsidP="006D040B">
            <w:pPr>
              <w:pStyle w:val="Default"/>
              <w:rPr>
                <w:rFonts w:ascii="Times New Roman" w:hAnsi="Times New Roman" w:cs="Times New Roman"/>
                <w:sz w:val="22"/>
                <w:szCs w:val="22"/>
              </w:rPr>
            </w:pPr>
            <w:r>
              <w:rPr>
                <w:rFonts w:ascii="Times New Roman" w:hAnsi="Times New Roman" w:cs="Times New Roman"/>
                <w:sz w:val="22"/>
                <w:szCs w:val="22"/>
              </w:rPr>
              <w:t>28</w:t>
            </w:r>
          </w:p>
        </w:tc>
        <w:tc>
          <w:tcPr>
            <w:tcW w:w="2155" w:type="dxa"/>
          </w:tcPr>
          <w:p w:rsidR="001E6BF9" w:rsidRPr="0086311A" w:rsidRDefault="00913CB2" w:rsidP="006D040B">
            <w:pPr>
              <w:pStyle w:val="Default"/>
              <w:rPr>
                <w:rFonts w:ascii="Times New Roman" w:hAnsi="Times New Roman" w:cs="Times New Roman"/>
                <w:sz w:val="22"/>
                <w:szCs w:val="22"/>
              </w:rPr>
            </w:pPr>
            <w:r>
              <w:rPr>
                <w:rFonts w:ascii="Times New Roman" w:hAnsi="Times New Roman" w:cs="Times New Roman"/>
                <w:sz w:val="22"/>
                <w:szCs w:val="22"/>
              </w:rPr>
              <w:t>Fiber optik alt yapı kurulumu</w:t>
            </w: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AA6860"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AA6860" w:rsidP="006D040B">
            <w:pPr>
              <w:pStyle w:val="stbilgi"/>
              <w:rPr>
                <w:rFonts w:ascii="Times New Roman" w:hAnsi="Times New Roman"/>
                <w:color w:val="000000"/>
              </w:rPr>
            </w:pPr>
            <w:r>
              <w:rPr>
                <w:rFonts w:ascii="Times New Roman" w:hAnsi="Times New Roman"/>
                <w:color w:val="000000"/>
              </w:rPr>
              <w:t>3</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AA6860" w:rsidP="006D040B">
            <w:pPr>
              <w:pStyle w:val="stbilgi"/>
              <w:rPr>
                <w:rFonts w:ascii="Times New Roman" w:hAnsi="Times New Roman"/>
                <w:color w:val="000000"/>
              </w:rPr>
            </w:pPr>
            <w:r>
              <w:rPr>
                <w:rFonts w:ascii="Times New Roman" w:hAnsi="Times New Roman"/>
                <w:color w:val="000000"/>
              </w:rPr>
              <w:t>2</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AA6860"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1E6BF9" w:rsidRPr="0086311A" w:rsidRDefault="001E6BF9" w:rsidP="006D040B">
            <w:pPr>
              <w:pStyle w:val="Default"/>
              <w:rPr>
                <w:rFonts w:ascii="Times New Roman" w:hAnsi="Times New Roman" w:cs="Times New Roman"/>
                <w:sz w:val="20"/>
                <w:szCs w:val="20"/>
              </w:rPr>
            </w:pP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BD3989" w:rsidP="006D040B">
            <w:pPr>
              <w:pStyle w:val="Default"/>
              <w:rPr>
                <w:rFonts w:ascii="Times New Roman" w:hAnsi="Times New Roman" w:cs="Times New Roman"/>
                <w:sz w:val="20"/>
                <w:szCs w:val="20"/>
              </w:rPr>
            </w:pPr>
            <w:r>
              <w:rPr>
                <w:rFonts w:ascii="Times New Roman" w:hAnsi="Times New Roman" w:cs="Times New Roman"/>
                <w:sz w:val="20"/>
                <w:szCs w:val="20"/>
              </w:rPr>
              <w:t>27</w:t>
            </w:r>
          </w:p>
        </w:tc>
        <w:tc>
          <w:tcPr>
            <w:tcW w:w="1163" w:type="dxa"/>
            <w:vAlign w:val="center"/>
          </w:tcPr>
          <w:p w:rsidR="001E6BF9" w:rsidRPr="0086311A" w:rsidRDefault="001E6BF9" w:rsidP="006D040B">
            <w:pPr>
              <w:pStyle w:val="Default"/>
              <w:rPr>
                <w:rFonts w:ascii="Times New Roman" w:hAnsi="Times New Roman" w:cs="Times New Roman"/>
                <w:sz w:val="20"/>
                <w:szCs w:val="20"/>
              </w:rPr>
            </w:pP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D43C1B" w:rsidP="006D040B">
            <w:pPr>
              <w:ind w:right="503"/>
              <w:rPr>
                <w:rFonts w:ascii="Times New Roman" w:hAnsi="Times New Roman"/>
                <w:bCs/>
                <w:color w:val="000000"/>
                <w:sz w:val="20"/>
                <w:szCs w:val="20"/>
              </w:rPr>
            </w:pPr>
            <w:r>
              <w:rPr>
                <w:rFonts w:ascii="Times New Roman" w:hAnsi="Times New Roman"/>
                <w:bCs/>
                <w:color w:val="000000"/>
                <w:sz w:val="20"/>
                <w:szCs w:val="20"/>
              </w:rPr>
              <w:t xml:space="preserve">Okul Aile </w:t>
            </w:r>
            <w:proofErr w:type="spellStart"/>
            <w:proofErr w:type="gramStart"/>
            <w:r>
              <w:rPr>
                <w:rFonts w:ascii="Times New Roman" w:hAnsi="Times New Roman"/>
                <w:bCs/>
                <w:color w:val="000000"/>
                <w:sz w:val="20"/>
                <w:szCs w:val="20"/>
              </w:rPr>
              <w:t>Bir.Odası</w:t>
            </w:r>
            <w:proofErr w:type="spellEnd"/>
            <w:proofErr w:type="gramEnd"/>
          </w:p>
        </w:tc>
        <w:tc>
          <w:tcPr>
            <w:tcW w:w="1034" w:type="dxa"/>
            <w:vAlign w:val="center"/>
          </w:tcPr>
          <w:p w:rsidR="001E6BF9" w:rsidRPr="0086311A" w:rsidRDefault="00D43C1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Fen Bilimleri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CB6835" w:rsidP="006D040B">
            <w:pPr>
              <w:ind w:right="503"/>
              <w:rPr>
                <w:rFonts w:ascii="Times New Roman" w:hAnsi="Times New Roman"/>
                <w:bCs/>
                <w:color w:val="000000"/>
                <w:sz w:val="20"/>
                <w:szCs w:val="20"/>
              </w:rPr>
            </w:pPr>
            <w:r>
              <w:rPr>
                <w:rFonts w:ascii="Times New Roman" w:hAnsi="Times New Roman"/>
                <w:bCs/>
                <w:color w:val="000000"/>
                <w:sz w:val="20"/>
                <w:szCs w:val="20"/>
              </w:rPr>
              <w:t>Memur odası</w:t>
            </w:r>
          </w:p>
        </w:tc>
        <w:tc>
          <w:tcPr>
            <w:tcW w:w="1034" w:type="dxa"/>
            <w:vAlign w:val="center"/>
          </w:tcPr>
          <w:p w:rsidR="001E6BF9" w:rsidRPr="0086311A" w:rsidRDefault="00CB6835"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Default="001E6BF9" w:rsidP="0031414D">
      <w:pPr>
        <w:keepNext/>
        <w:rPr>
          <w:rFonts w:ascii="Times New Roman" w:hAnsi="Times New Roman"/>
          <w:bCs/>
          <w:sz w:val="24"/>
        </w:rPr>
      </w:pPr>
      <w:proofErr w:type="gramStart"/>
      <w:r w:rsidRPr="004F13C2">
        <w:rPr>
          <w:rFonts w:ascii="Times New Roman" w:hAnsi="Times New Roman"/>
          <w:bCs/>
          <w:sz w:val="24"/>
        </w:rPr>
        <w:t>Okulumuzun</w:t>
      </w:r>
      <w:r w:rsidR="00115B24">
        <w:rPr>
          <w:rFonts w:ascii="Times New Roman" w:hAnsi="Times New Roman"/>
          <w:bCs/>
          <w:sz w:val="24"/>
        </w:rPr>
        <w:t xml:space="preserve"> </w:t>
      </w:r>
      <w:r w:rsidRPr="004F13C2">
        <w:rPr>
          <w:rFonts w:ascii="Times New Roman" w:hAnsi="Times New Roman"/>
          <w:bCs/>
          <w:sz w:val="24"/>
        </w:rPr>
        <w:t xml:space="preserve"> mali</w:t>
      </w:r>
      <w:proofErr w:type="gramEnd"/>
      <w:r w:rsidRPr="004F13C2">
        <w:rPr>
          <w:rFonts w:ascii="Times New Roman" w:hAnsi="Times New Roman"/>
          <w:bCs/>
          <w:sz w:val="24"/>
        </w:rPr>
        <w:t xml:space="preserve"> kaynaklarını genel bütçe, okul aile birliği gelirleri, kantin gelirleri olarak belirl</w:t>
      </w:r>
      <w:r>
        <w:rPr>
          <w:rFonts w:ascii="Times New Roman" w:hAnsi="Times New Roman"/>
          <w:bCs/>
          <w:sz w:val="24"/>
        </w:rPr>
        <w:t>enmiştir.</w:t>
      </w:r>
    </w:p>
    <w:p w:rsidR="003F5609" w:rsidRPr="004F13C2" w:rsidRDefault="003F5609" w:rsidP="0031414D">
      <w:pPr>
        <w:keepNext/>
        <w:rPr>
          <w:rFonts w:ascii="Times New Roman" w:hAnsi="Times New Roman"/>
          <w:bCs/>
          <w:sz w:val="24"/>
          <w:szCs w:val="24"/>
        </w:rPr>
      </w:pP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77F4C">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677F4C">
              <w:rPr>
                <w:rFonts w:ascii="Times New Roman" w:hAnsi="Times New Roman" w:cs="Times New Roman"/>
                <w:b/>
                <w:sz w:val="22"/>
                <w:szCs w:val="22"/>
              </w:rPr>
              <w:t>9</w:t>
            </w:r>
            <w:r>
              <w:rPr>
                <w:rFonts w:ascii="Times New Roman" w:hAnsi="Times New Roman" w:cs="Times New Roman"/>
                <w:b/>
                <w:sz w:val="22"/>
                <w:szCs w:val="22"/>
              </w:rPr>
              <w:t>-</w:t>
            </w:r>
            <w:r w:rsidR="00677F4C">
              <w:rPr>
                <w:rFonts w:ascii="Times New Roman" w:hAnsi="Times New Roman" w:cs="Times New Roman"/>
                <w:b/>
                <w:sz w:val="22"/>
                <w:szCs w:val="22"/>
              </w:rPr>
              <w:t>2020</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3F5609" w:rsidP="007C4E34">
            <w:pPr>
              <w:pStyle w:val="Default"/>
              <w:jc w:val="center"/>
              <w:rPr>
                <w:rFonts w:ascii="Times New Roman" w:hAnsi="Times New Roman" w:cs="Times New Roman"/>
                <w:sz w:val="20"/>
                <w:szCs w:val="20"/>
              </w:rPr>
            </w:pPr>
            <w:r>
              <w:rPr>
                <w:rFonts w:ascii="Times New Roman" w:hAnsi="Times New Roman" w:cs="Times New Roman"/>
                <w:sz w:val="20"/>
                <w:szCs w:val="20"/>
              </w:rPr>
              <w:t>1</w:t>
            </w:r>
            <w:r w:rsidR="00901EA6">
              <w:rPr>
                <w:rFonts w:ascii="Times New Roman" w:hAnsi="Times New Roman" w:cs="Times New Roman"/>
                <w:sz w:val="20"/>
                <w:szCs w:val="20"/>
              </w:rPr>
              <w:t>20</w:t>
            </w:r>
            <w:r>
              <w:rPr>
                <w:rFonts w:ascii="Times New Roman" w:hAnsi="Times New Roman" w:cs="Times New Roman"/>
                <w:sz w:val="20"/>
                <w:szCs w:val="20"/>
              </w:rPr>
              <w:t>749.03</w:t>
            </w:r>
            <w:r w:rsidR="00571D9D">
              <w:rPr>
                <w:rFonts w:ascii="Times New Roman" w:hAnsi="Times New Roman" w:cs="Times New Roman"/>
                <w:sz w:val="20"/>
                <w:szCs w:val="20"/>
              </w:rPr>
              <w:t>-TL</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3F5609" w:rsidP="007C4E34">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r w:rsidR="00901EA6">
              <w:rPr>
                <w:rFonts w:ascii="Times New Roman" w:hAnsi="Times New Roman" w:cs="Times New Roman"/>
                <w:sz w:val="20"/>
                <w:szCs w:val="20"/>
              </w:rPr>
              <w:t>25</w:t>
            </w:r>
            <w:r w:rsidR="00571D9D" w:rsidRPr="00571D9D">
              <w:rPr>
                <w:rFonts w:ascii="Times New Roman" w:hAnsi="Times New Roman" w:cs="Times New Roman"/>
                <w:sz w:val="20"/>
                <w:szCs w:val="20"/>
              </w:rPr>
              <w:t>633,00-TL.</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1E6BF9" w:rsidP="007C4E34">
            <w:pPr>
              <w:pStyle w:val="Default"/>
              <w:jc w:val="center"/>
              <w:rPr>
                <w:rFonts w:ascii="Times New Roman" w:hAnsi="Times New Roman" w:cs="Times New Roman"/>
                <w:sz w:val="20"/>
                <w:szCs w:val="20"/>
              </w:rPr>
            </w:pP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3591" w:type="dxa"/>
          </w:tcPr>
          <w:p w:rsidR="001E6BF9" w:rsidRPr="0086311A" w:rsidRDefault="001E6BF9" w:rsidP="007C4E34">
            <w:pPr>
              <w:pStyle w:val="Default"/>
              <w:jc w:val="center"/>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901EA6" w:rsidP="007C4E34">
            <w:pPr>
              <w:pStyle w:val="Default"/>
              <w:jc w:val="center"/>
              <w:rPr>
                <w:rFonts w:ascii="Times New Roman" w:hAnsi="Times New Roman" w:cs="Times New Roman"/>
                <w:sz w:val="20"/>
                <w:szCs w:val="20"/>
              </w:rPr>
            </w:pPr>
            <w:r>
              <w:rPr>
                <w:rFonts w:ascii="Times New Roman" w:hAnsi="Times New Roman" w:cs="Times New Roman"/>
                <w:sz w:val="20"/>
                <w:szCs w:val="20"/>
              </w:rPr>
              <w:t>146502.03</w:t>
            </w:r>
            <w:r w:rsidR="007C4E34" w:rsidRPr="007C4E34">
              <w:rPr>
                <w:rFonts w:ascii="Times New Roman" w:hAnsi="Times New Roman" w:cs="Times New Roman"/>
                <w:sz w:val="20"/>
                <w:szCs w:val="20"/>
              </w:rPr>
              <w:t>-TL</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677F4C" w:rsidP="006D040B">
            <w:pPr>
              <w:pStyle w:val="Default"/>
              <w:jc w:val="center"/>
              <w:rPr>
                <w:rFonts w:ascii="Times New Roman" w:hAnsi="Times New Roman" w:cs="Times New Roman"/>
                <w:sz w:val="22"/>
                <w:szCs w:val="22"/>
              </w:rPr>
            </w:pPr>
            <w:r>
              <w:rPr>
                <w:rFonts w:ascii="Times New Roman" w:hAnsi="Times New Roman" w:cs="Times New Roman"/>
                <w:b/>
                <w:sz w:val="22"/>
                <w:szCs w:val="22"/>
              </w:rPr>
              <w:t>2019-2020</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3F1F64">
        <w:trPr>
          <w:trHeight w:val="577"/>
        </w:trPr>
        <w:tc>
          <w:tcPr>
            <w:tcW w:w="2463" w:type="dxa"/>
            <w:tcBorders>
              <w:top w:val="single" w:sz="8" w:space="0" w:color="auto"/>
            </w:tcBorders>
          </w:tcPr>
          <w:p w:rsidR="001E6BF9" w:rsidRPr="0086311A" w:rsidRDefault="001E6BF9" w:rsidP="003F1F64">
            <w:pPr>
              <w:pStyle w:val="Default"/>
              <w:rPr>
                <w:rFonts w:ascii="Times New Roman" w:hAnsi="Times New Roman" w:cs="Times New Roman"/>
                <w:sz w:val="22"/>
                <w:szCs w:val="22"/>
              </w:rPr>
            </w:pPr>
            <w:r>
              <w:rPr>
                <w:rFonts w:ascii="Times New Roman" w:hAnsi="Times New Roman" w:cs="Times New Roman"/>
                <w:sz w:val="22"/>
                <w:szCs w:val="22"/>
              </w:rPr>
              <w:t>Temizlik</w:t>
            </w:r>
            <w:r w:rsidR="003F1F64">
              <w:rPr>
                <w:rFonts w:ascii="Times New Roman" w:hAnsi="Times New Roman" w:cs="Times New Roman"/>
                <w:sz w:val="22"/>
                <w:szCs w:val="22"/>
              </w:rPr>
              <w:t xml:space="preserve">                     </w:t>
            </w:r>
          </w:p>
        </w:tc>
        <w:tc>
          <w:tcPr>
            <w:tcW w:w="2028" w:type="dxa"/>
            <w:vMerge w:val="restart"/>
            <w:tcBorders>
              <w:top w:val="single" w:sz="8" w:space="0" w:color="auto"/>
            </w:tcBorders>
            <w:textDirection w:val="btLr"/>
            <w:vAlign w:val="center"/>
          </w:tcPr>
          <w:p w:rsidR="001E6BF9" w:rsidRPr="0086311A" w:rsidRDefault="001E6BF9" w:rsidP="006D040B">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1E6BF9" w:rsidRPr="0086311A" w:rsidRDefault="003F1F64" w:rsidP="006D040B">
            <w:pPr>
              <w:pStyle w:val="Default"/>
              <w:rPr>
                <w:rFonts w:ascii="Times New Roman" w:hAnsi="Times New Roman" w:cs="Times New Roman"/>
                <w:sz w:val="22"/>
                <w:szCs w:val="22"/>
              </w:rPr>
            </w:pPr>
            <w:r>
              <w:rPr>
                <w:rFonts w:ascii="Times New Roman" w:hAnsi="Times New Roman" w:cs="Times New Roman"/>
                <w:sz w:val="22"/>
                <w:szCs w:val="22"/>
              </w:rPr>
              <w:t xml:space="preserve">                  8922.03-TL</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r w:rsidR="007C4E34">
              <w:rPr>
                <w:rFonts w:ascii="Times New Roman" w:hAnsi="Times New Roman" w:cs="Times New Roman"/>
                <w:sz w:val="22"/>
                <w:szCs w:val="22"/>
              </w:rPr>
              <w:t xml:space="preserve">                        </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F1F64" w:rsidP="006D040B">
            <w:pPr>
              <w:pStyle w:val="Default"/>
              <w:rPr>
                <w:rFonts w:ascii="Times New Roman" w:hAnsi="Times New Roman" w:cs="Times New Roman"/>
                <w:sz w:val="22"/>
                <w:szCs w:val="22"/>
              </w:rPr>
            </w:pPr>
            <w:r>
              <w:rPr>
                <w:rFonts w:ascii="Times New Roman" w:hAnsi="Times New Roman" w:cs="Times New Roman"/>
                <w:sz w:val="22"/>
                <w:szCs w:val="22"/>
              </w:rPr>
              <w:t xml:space="preserve">                10177.00-TL</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F1F64" w:rsidP="006D040B">
            <w:pPr>
              <w:pStyle w:val="Default"/>
              <w:rPr>
                <w:rFonts w:ascii="Times New Roman" w:hAnsi="Times New Roman" w:cs="Times New Roman"/>
                <w:sz w:val="22"/>
                <w:szCs w:val="22"/>
              </w:rPr>
            </w:pPr>
            <w:r>
              <w:rPr>
                <w:rFonts w:ascii="Times New Roman" w:hAnsi="Times New Roman" w:cs="Times New Roman"/>
                <w:sz w:val="22"/>
                <w:szCs w:val="22"/>
              </w:rPr>
              <w:t xml:space="preserve">                 31275.00-TL</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F1F64" w:rsidP="006D040B">
            <w:pPr>
              <w:pStyle w:val="Default"/>
              <w:rPr>
                <w:rFonts w:ascii="Times New Roman" w:hAnsi="Times New Roman" w:cs="Times New Roman"/>
                <w:sz w:val="22"/>
                <w:szCs w:val="22"/>
              </w:rPr>
            </w:pPr>
            <w:r>
              <w:rPr>
                <w:rFonts w:ascii="Times New Roman" w:hAnsi="Times New Roman" w:cs="Times New Roman"/>
                <w:sz w:val="22"/>
                <w:szCs w:val="22"/>
              </w:rPr>
              <w:t xml:space="preserve">                   8111.00-TL</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r w:rsidR="007C4E34">
              <w:rPr>
                <w:rFonts w:ascii="Times New Roman" w:hAnsi="Times New Roman" w:cs="Times New Roman"/>
                <w:sz w:val="22"/>
                <w:szCs w:val="22"/>
              </w:rPr>
              <w:t xml:space="preserve">             </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F1F64" w:rsidP="006D040B">
            <w:pPr>
              <w:pStyle w:val="Default"/>
              <w:rPr>
                <w:rFonts w:ascii="Times New Roman" w:hAnsi="Times New Roman" w:cs="Times New Roman"/>
                <w:sz w:val="22"/>
                <w:szCs w:val="22"/>
              </w:rPr>
            </w:pPr>
            <w:r>
              <w:rPr>
                <w:rFonts w:ascii="Times New Roman" w:hAnsi="Times New Roman" w:cs="Times New Roman"/>
                <w:sz w:val="22"/>
                <w:szCs w:val="22"/>
              </w:rPr>
              <w:t xml:space="preserve">                 79095.00-TL</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proofErr w:type="gramStart"/>
            <w:r>
              <w:rPr>
                <w:rFonts w:ascii="Times New Roman" w:hAnsi="Times New Roman" w:cs="Times New Roman"/>
                <w:sz w:val="22"/>
                <w:szCs w:val="22"/>
              </w:rPr>
              <w:t>…….</w:t>
            </w:r>
            <w:proofErr w:type="gramEnd"/>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r w:rsidR="007C4E34">
              <w:rPr>
                <w:rFonts w:ascii="Times New Roman" w:hAnsi="Times New Roman" w:cs="Times New Roman"/>
                <w:sz w:val="22"/>
                <w:szCs w:val="22"/>
              </w:rPr>
              <w:t xml:space="preserve">                    </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3F1F64"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 xml:space="preserve">               146502.03-TL</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r>
        <w:rPr>
          <w:rFonts w:ascii="Times New Roman" w:hAnsi="Times New Roman"/>
          <w:b/>
          <w:color w:val="1F497D"/>
          <w:sz w:val="28"/>
          <w:szCs w:val="28"/>
        </w:rPr>
        <w:t xml:space="preserve"> </w:t>
      </w:r>
      <w:r w:rsidRPr="00A666C5">
        <w:rPr>
          <w:rFonts w:ascii="Times New Roman" w:hAnsi="Times New Roman"/>
          <w:b/>
          <w:color w:val="FF0000"/>
          <w:sz w:val="28"/>
          <w:szCs w:val="28"/>
        </w:rPr>
        <w:t>( STRATEJİK PLANDA YER ALAN )</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9F3932" w:rsidRDefault="009F3932" w:rsidP="00C35735">
      <w:pPr>
        <w:spacing w:after="0" w:line="360" w:lineRule="auto"/>
        <w:ind w:firstLine="709"/>
        <w:rPr>
          <w:rFonts w:ascii="Times New Roman" w:hAnsi="Times New Roman"/>
          <w:sz w:val="28"/>
          <w:szCs w:val="28"/>
        </w:rPr>
      </w:pPr>
      <w:r w:rsidRPr="009F3932">
        <w:rPr>
          <w:rFonts w:ascii="Times New Roman" w:hAnsi="Times New Roman"/>
          <w:sz w:val="28"/>
          <w:szCs w:val="28"/>
        </w:rPr>
        <w:t xml:space="preserve">Gelişime açık kadromuz ve sahip olduğumuz donanımla öğrencilerimizi; Atatürk ilke ve inkılaplarına bağlı milli değerlerimizi benimseyen ve koruyan, kendini gerçekleştirebilen, sosyal hayata ve </w:t>
      </w:r>
      <w:proofErr w:type="gramStart"/>
      <w:r w:rsidRPr="009F3932">
        <w:rPr>
          <w:rFonts w:ascii="Times New Roman" w:hAnsi="Times New Roman"/>
          <w:sz w:val="28"/>
          <w:szCs w:val="28"/>
        </w:rPr>
        <w:t>yüksek öğrenime</w:t>
      </w:r>
      <w:proofErr w:type="gramEnd"/>
      <w:r w:rsidRPr="009F3932">
        <w:rPr>
          <w:rFonts w:ascii="Times New Roman" w:hAnsi="Times New Roman"/>
          <w:sz w:val="28"/>
          <w:szCs w:val="28"/>
        </w:rPr>
        <w:t xml:space="preserve"> hazır gençler yetiştirmek.</w:t>
      </w: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1E6BF9" w:rsidRDefault="009F3932" w:rsidP="00C35735">
      <w:pPr>
        <w:spacing w:after="0" w:line="360" w:lineRule="auto"/>
        <w:ind w:firstLine="709"/>
        <w:rPr>
          <w:rFonts w:ascii="Times New Roman" w:hAnsi="Times New Roman"/>
          <w:color w:val="3F4037"/>
          <w:sz w:val="28"/>
          <w:szCs w:val="36"/>
        </w:rPr>
      </w:pPr>
      <w:r w:rsidRPr="009F3932">
        <w:rPr>
          <w:rFonts w:ascii="Times New Roman" w:hAnsi="Times New Roman"/>
          <w:b/>
          <w:sz w:val="28"/>
          <w:szCs w:val="28"/>
        </w:rPr>
        <w:t>Küreselleşen dünyada öğrencilerimizi çağdaş uygarlık düzeyinin üstüne çıkaracak bir eğitim öğretim anlayışıyla örnek lider bir eğitim kurumu olmak.</w:t>
      </w: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Atatürk ilke ve devrimlerini, bu çizgide bir demokrasi ve barış anlayışını benimseriz.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Çalışanlarımızın gelişiminin bizim gelişimimiz olduğuna inanırız.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Okulumuzdaki her çalışanın gelişmesi için ortamlar hazırlarız.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Başarının takım çalışmasıyla yakalanacağına inanırız.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Değişimin ve sürekli gelişimin önemine inanırız.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Öğrenci, veli ve toplumun beklentilerini karşılayacak bir gelişimin yanındayız.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Tüm çalışanların gelişmesi için fırsat eşitliği sağlarız.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Çalışanları tanır; onların yeteneklerini geliştirir, fikirlerine değer veririz.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Eğitime yapılan yatırımı kutsal sayar, her türlü desteği veririz. </w:t>
      </w:r>
    </w:p>
    <w:p w:rsidR="00D57997" w:rsidRPr="00D57997" w:rsidRDefault="00D57997" w:rsidP="00D57997">
      <w:pPr>
        <w:widowControl w:val="0"/>
        <w:spacing w:line="240" w:lineRule="auto"/>
        <w:ind w:firstLine="708"/>
        <w:rPr>
          <w:rFonts w:ascii="Times New Roman" w:hAnsi="Times New Roman"/>
          <w:sz w:val="28"/>
          <w:szCs w:val="28"/>
        </w:rPr>
      </w:pPr>
      <w:proofErr w:type="spellStart"/>
      <w:r w:rsidRPr="00D57997">
        <w:rPr>
          <w:rFonts w:ascii="Times New Roman" w:hAnsi="Times New Roman"/>
          <w:sz w:val="28"/>
          <w:szCs w:val="28"/>
        </w:rPr>
        <w:lastRenderedPageBreak/>
        <w:t>Arge</w:t>
      </w:r>
      <w:proofErr w:type="spellEnd"/>
      <w:r w:rsidRPr="00D57997">
        <w:rPr>
          <w:rFonts w:ascii="Times New Roman" w:hAnsi="Times New Roman"/>
          <w:sz w:val="28"/>
          <w:szCs w:val="28"/>
        </w:rPr>
        <w:t xml:space="preserve"> çalışmalarına önem veririz.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Gelişmede bilimsellik ve akılcılığı temele alırız.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Okulumuzda yapılan çalışmaların ülkemize ve insanlığa katkı getireceğine inanırız.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Kurumdaki tüm çalışanların sürekli eğitimin bir parçası olduğuna inanırız.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Yaşamın her boyutunda etkin olarak yer almayı ve zamanı iyi kullanmayı temele alırız.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İlişkilerinde; dürüstlüğü, güveni, hoşgörüyü esas alan ve etkili iletişim kurabilen bireyler olmayı tercih </w:t>
      </w:r>
    </w:p>
    <w:p w:rsidR="00D57997" w:rsidRPr="00D57997" w:rsidRDefault="00D57997" w:rsidP="00D57997">
      <w:pPr>
        <w:widowControl w:val="0"/>
        <w:spacing w:line="240" w:lineRule="auto"/>
        <w:ind w:firstLine="708"/>
        <w:rPr>
          <w:rFonts w:ascii="Times New Roman" w:hAnsi="Times New Roman"/>
          <w:sz w:val="28"/>
          <w:szCs w:val="28"/>
        </w:rPr>
      </w:pPr>
      <w:proofErr w:type="gramStart"/>
      <w:r w:rsidRPr="00D57997">
        <w:rPr>
          <w:rFonts w:ascii="Times New Roman" w:hAnsi="Times New Roman"/>
          <w:sz w:val="28"/>
          <w:szCs w:val="28"/>
        </w:rPr>
        <w:t>ederiz</w:t>
      </w:r>
      <w:proofErr w:type="gramEnd"/>
      <w:r w:rsidRPr="00D57997">
        <w:rPr>
          <w:rFonts w:ascii="Times New Roman" w:hAnsi="Times New Roman"/>
          <w:sz w:val="28"/>
          <w:szCs w:val="28"/>
        </w:rPr>
        <w:t xml:space="preserve">.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Kendisiyle barışık, sağlıklı bir güven duygusu ve özdenetim geliştirmiş bireyler olmayı yeğleriz.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Paylaşarak gelişeceğimizin bilinciyle işbirliğini işbölümünden üstün tutarız.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Estetik duygumuzu</w:t>
      </w:r>
      <w:r w:rsidR="00CA508E">
        <w:rPr>
          <w:rFonts w:ascii="Times New Roman" w:hAnsi="Times New Roman"/>
          <w:sz w:val="28"/>
          <w:szCs w:val="28"/>
        </w:rPr>
        <w:t xml:space="preserve"> </w:t>
      </w:r>
      <w:r w:rsidRPr="00D57997">
        <w:rPr>
          <w:rFonts w:ascii="Times New Roman" w:hAnsi="Times New Roman"/>
          <w:sz w:val="28"/>
          <w:szCs w:val="28"/>
        </w:rPr>
        <w:t xml:space="preserve">görüşümüzü geliştirerek bunu yaşamımıza yansıtabiliriz.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Kendi toplumsal değerlerimizin evrensel değerler içindeki önemini görüp bu değerlerin gelişimi </w:t>
      </w:r>
    </w:p>
    <w:p w:rsidR="00D57997" w:rsidRPr="00D57997" w:rsidRDefault="00D57997" w:rsidP="00D57997">
      <w:pPr>
        <w:widowControl w:val="0"/>
        <w:spacing w:line="240" w:lineRule="auto"/>
        <w:ind w:firstLine="708"/>
        <w:rPr>
          <w:rFonts w:ascii="Times New Roman" w:hAnsi="Times New Roman"/>
          <w:sz w:val="28"/>
          <w:szCs w:val="28"/>
        </w:rPr>
      </w:pPr>
      <w:proofErr w:type="gramStart"/>
      <w:r w:rsidRPr="00D57997">
        <w:rPr>
          <w:rFonts w:ascii="Times New Roman" w:hAnsi="Times New Roman"/>
          <w:sz w:val="28"/>
          <w:szCs w:val="28"/>
        </w:rPr>
        <w:t>konusunda</w:t>
      </w:r>
      <w:proofErr w:type="gramEnd"/>
      <w:r w:rsidRPr="00D57997">
        <w:rPr>
          <w:rFonts w:ascii="Times New Roman" w:hAnsi="Times New Roman"/>
          <w:sz w:val="28"/>
          <w:szCs w:val="28"/>
        </w:rPr>
        <w:t xml:space="preserve"> mücadele edebiliriz.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Kendimize ve insanlığa karşı sorumluluklarımızı yerine getirip doğal çevreyle uyum içinde </w:t>
      </w:r>
    </w:p>
    <w:p w:rsidR="00D57997" w:rsidRPr="00D57997" w:rsidRDefault="00D57997" w:rsidP="00D57997">
      <w:pPr>
        <w:widowControl w:val="0"/>
        <w:spacing w:line="240" w:lineRule="auto"/>
        <w:ind w:firstLine="708"/>
        <w:rPr>
          <w:rFonts w:ascii="Times New Roman" w:hAnsi="Times New Roman"/>
          <w:sz w:val="28"/>
          <w:szCs w:val="28"/>
        </w:rPr>
      </w:pPr>
      <w:proofErr w:type="gramStart"/>
      <w:r w:rsidRPr="00D57997">
        <w:rPr>
          <w:rFonts w:ascii="Times New Roman" w:hAnsi="Times New Roman"/>
          <w:sz w:val="28"/>
          <w:szCs w:val="28"/>
        </w:rPr>
        <w:t>yaşayabiliriz</w:t>
      </w:r>
      <w:proofErr w:type="gramEnd"/>
      <w:r w:rsidRPr="00D57997">
        <w:rPr>
          <w:rFonts w:ascii="Times New Roman" w:hAnsi="Times New Roman"/>
          <w:sz w:val="28"/>
          <w:szCs w:val="28"/>
        </w:rPr>
        <w:t xml:space="preserve">.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Düşünsel ve bedensel emeğe saygı duyarız. </w:t>
      </w:r>
    </w:p>
    <w:p w:rsidR="00D57997" w:rsidRPr="00D57997"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 xml:space="preserve">Eleştirel ve analitik düşünme gücüne sahip olmak için gereken tüm çabayı gösteririz. </w:t>
      </w:r>
    </w:p>
    <w:p w:rsidR="001E6BF9" w:rsidRPr="00124790" w:rsidRDefault="00D57997" w:rsidP="00D57997">
      <w:pPr>
        <w:widowControl w:val="0"/>
        <w:spacing w:line="240" w:lineRule="auto"/>
        <w:ind w:firstLine="708"/>
        <w:rPr>
          <w:rFonts w:ascii="Times New Roman" w:hAnsi="Times New Roman"/>
          <w:sz w:val="28"/>
          <w:szCs w:val="28"/>
        </w:rPr>
      </w:pPr>
      <w:r w:rsidRPr="00D57997">
        <w:rPr>
          <w:rFonts w:ascii="Times New Roman" w:hAnsi="Times New Roman"/>
          <w:sz w:val="28"/>
          <w:szCs w:val="28"/>
        </w:rPr>
        <w:t>Hedefler doğrultusunda sürekli ve yeniden öğrenme çabasıyla bilgi toplama yollarını araştırırız.</w:t>
      </w:r>
    </w:p>
    <w:p w:rsidR="001E6BF9" w:rsidRDefault="001E6BF9" w:rsidP="00D24ACB">
      <w:pPr>
        <w:keepNext/>
        <w:spacing w:after="0"/>
        <w:ind w:firstLine="709"/>
        <w:jc w:val="both"/>
        <w:rPr>
          <w:rFonts w:ascii="Times New Roman" w:hAnsi="Times New Roman"/>
          <w:b/>
          <w:sz w:val="32"/>
        </w:rPr>
      </w:pPr>
    </w:p>
    <w:p w:rsidR="001E6BF9" w:rsidRPr="00CD5DFB" w:rsidRDefault="00925DD3" w:rsidP="00925DD3">
      <w:pPr>
        <w:keepNext/>
        <w:spacing w:after="0"/>
        <w:jc w:val="both"/>
        <w:rPr>
          <w:rFonts w:ascii="Times New Roman" w:hAnsi="Times New Roman"/>
          <w:b/>
          <w:color w:val="FF0000"/>
          <w:sz w:val="32"/>
          <w:u w:val="single"/>
        </w:rPr>
      </w:pPr>
      <w:r>
        <w:rPr>
          <w:rFonts w:ascii="Times New Roman" w:hAnsi="Times New Roman"/>
          <w:b/>
          <w:color w:val="FF0000"/>
          <w:sz w:val="32"/>
        </w:rPr>
        <w:t xml:space="preserve">STRATEJİK </w:t>
      </w:r>
      <w:r w:rsidR="001E6BF9" w:rsidRPr="00CD5DFB">
        <w:rPr>
          <w:rFonts w:ascii="Times New Roman" w:hAnsi="Times New Roman"/>
          <w:b/>
          <w:color w:val="FF0000"/>
          <w:sz w:val="32"/>
        </w:rPr>
        <w:t xml:space="preserve">PLANDA YER ALAN </w:t>
      </w:r>
      <w:r w:rsidR="001E6BF9" w:rsidRPr="00CD5DFB">
        <w:rPr>
          <w:rFonts w:ascii="Times New Roman" w:hAnsi="Times New Roman"/>
          <w:b/>
          <w:color w:val="FF0000"/>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1E6BF9" w:rsidRPr="00FC3753" w:rsidRDefault="001E6BF9" w:rsidP="00FC3753">
      <w:pPr>
        <w:keepNext/>
        <w:spacing w:after="0"/>
        <w:ind w:firstLine="709"/>
        <w:jc w:val="center"/>
        <w:rPr>
          <w:rFonts w:ascii="Times New Roman" w:hAnsi="Times New Roman"/>
          <w:b/>
          <w:color w:val="1F497D"/>
          <w:sz w:val="28"/>
          <w:szCs w:val="28"/>
        </w:rPr>
      </w:pPr>
    </w:p>
    <w:p w:rsidR="001E6BF9" w:rsidRPr="00CD5DFB" w:rsidRDefault="001E6BF9" w:rsidP="00FC3753">
      <w:pPr>
        <w:jc w:val="both"/>
        <w:rPr>
          <w:rFonts w:ascii="Times New Roman" w:hAnsi="Times New Roman"/>
          <w:b/>
          <w:color w:val="FF0000"/>
          <w:sz w:val="28"/>
          <w:szCs w:val="28"/>
        </w:rPr>
      </w:pPr>
      <w:r>
        <w:rPr>
          <w:rFonts w:ascii="Times New Roman" w:hAnsi="Times New Roman"/>
          <w:b/>
          <w:color w:val="1F497D"/>
          <w:sz w:val="28"/>
          <w:szCs w:val="28"/>
        </w:rPr>
        <w:t>STRATEJİK AMAÇ 1</w:t>
      </w:r>
      <w:r w:rsidR="00CA508E" w:rsidRPr="00CA508E">
        <w:t xml:space="preserve"> </w:t>
      </w:r>
      <w:r w:rsidR="00CA508E" w:rsidRPr="00CA508E">
        <w:rPr>
          <w:rFonts w:ascii="Times New Roman" w:hAnsi="Times New Roman"/>
          <w:b/>
          <w:color w:val="1F497D"/>
          <w:sz w:val="28"/>
          <w:szCs w:val="28"/>
        </w:rPr>
        <w:t>Ok</w:t>
      </w:r>
      <w:r w:rsidR="00AA233D">
        <w:rPr>
          <w:rFonts w:ascii="Times New Roman" w:hAnsi="Times New Roman"/>
          <w:b/>
          <w:color w:val="1F497D"/>
          <w:sz w:val="28"/>
          <w:szCs w:val="28"/>
        </w:rPr>
        <w:t>ul öncesi eğitime katılımı %20</w:t>
      </w:r>
      <w:r w:rsidR="00CA508E" w:rsidRPr="00CA508E">
        <w:rPr>
          <w:rFonts w:ascii="Times New Roman" w:hAnsi="Times New Roman"/>
          <w:b/>
          <w:color w:val="1F497D"/>
          <w:sz w:val="28"/>
          <w:szCs w:val="28"/>
        </w:rPr>
        <w:t xml:space="preserve"> arttırmak.</w:t>
      </w:r>
    </w:p>
    <w:p w:rsidR="001E6BF9" w:rsidRPr="00CD5DFB" w:rsidRDefault="001E6BF9" w:rsidP="00FC3753">
      <w:pPr>
        <w:jc w:val="both"/>
        <w:rPr>
          <w:rFonts w:ascii="Times New Roman" w:hAnsi="Times New Roman"/>
          <w:b/>
          <w:color w:val="FF0000"/>
          <w:sz w:val="28"/>
          <w:szCs w:val="28"/>
        </w:rPr>
      </w:pPr>
      <w:r>
        <w:rPr>
          <w:rFonts w:ascii="Times New Roman" w:hAnsi="Times New Roman"/>
          <w:b/>
          <w:color w:val="1F497D"/>
          <w:sz w:val="28"/>
          <w:szCs w:val="28"/>
        </w:rPr>
        <w:t>HEDEF 1.</w:t>
      </w:r>
      <w:proofErr w:type="gramStart"/>
      <w:r>
        <w:rPr>
          <w:rFonts w:ascii="Times New Roman" w:hAnsi="Times New Roman"/>
          <w:b/>
          <w:color w:val="1F497D"/>
          <w:sz w:val="28"/>
          <w:szCs w:val="28"/>
        </w:rPr>
        <w:t>1 :</w:t>
      </w:r>
      <w:r w:rsidR="00CA508E" w:rsidRPr="00CA508E">
        <w:t xml:space="preserve"> </w:t>
      </w:r>
      <w:r w:rsidR="00CA508E" w:rsidRPr="00CA508E">
        <w:rPr>
          <w:rFonts w:ascii="Times New Roman" w:hAnsi="Times New Roman"/>
          <w:b/>
          <w:color w:val="1F497D"/>
          <w:sz w:val="28"/>
          <w:szCs w:val="28"/>
        </w:rPr>
        <w:t>Okulumu</w:t>
      </w:r>
      <w:r w:rsidR="00AA233D">
        <w:rPr>
          <w:rFonts w:ascii="Times New Roman" w:hAnsi="Times New Roman"/>
          <w:b/>
          <w:color w:val="1F497D"/>
          <w:sz w:val="28"/>
          <w:szCs w:val="28"/>
        </w:rPr>
        <w:t>zdaki</w:t>
      </w:r>
      <w:proofErr w:type="gramEnd"/>
      <w:r w:rsidR="00AA233D">
        <w:rPr>
          <w:rFonts w:ascii="Times New Roman" w:hAnsi="Times New Roman"/>
          <w:b/>
          <w:color w:val="1F497D"/>
          <w:sz w:val="28"/>
          <w:szCs w:val="28"/>
        </w:rPr>
        <w:t xml:space="preserve"> anasınıfı şube sayısını %50</w:t>
      </w:r>
      <w:r w:rsidR="00CA508E" w:rsidRPr="00CA508E">
        <w:rPr>
          <w:rFonts w:ascii="Times New Roman" w:hAnsi="Times New Roman"/>
          <w:b/>
          <w:color w:val="1F497D"/>
          <w:sz w:val="28"/>
          <w:szCs w:val="28"/>
        </w:rPr>
        <w:t xml:space="preserve"> arttırmak.</w:t>
      </w:r>
    </w:p>
    <w:p w:rsidR="00AD0FF2" w:rsidRPr="00CD5DFB" w:rsidRDefault="00AD0FF2" w:rsidP="00AD0FF2">
      <w:pPr>
        <w:jc w:val="both"/>
        <w:rPr>
          <w:rFonts w:ascii="Times New Roman" w:hAnsi="Times New Roman"/>
          <w:b/>
          <w:color w:val="FF0000"/>
          <w:sz w:val="28"/>
          <w:szCs w:val="28"/>
        </w:rPr>
      </w:pPr>
      <w:r>
        <w:rPr>
          <w:rFonts w:ascii="Times New Roman" w:hAnsi="Times New Roman"/>
          <w:b/>
          <w:color w:val="1F497D"/>
          <w:sz w:val="28"/>
          <w:szCs w:val="28"/>
        </w:rPr>
        <w:t>STRATEJİK AMAÇ 2</w:t>
      </w:r>
      <w:r w:rsidR="00CA508E">
        <w:rPr>
          <w:rFonts w:ascii="Times New Roman" w:hAnsi="Times New Roman"/>
          <w:b/>
          <w:color w:val="1F497D"/>
          <w:sz w:val="28"/>
          <w:szCs w:val="28"/>
        </w:rPr>
        <w:t>:</w:t>
      </w:r>
      <w:r w:rsidR="00CA508E" w:rsidRPr="00CA508E">
        <w:t xml:space="preserve"> </w:t>
      </w:r>
      <w:r w:rsidR="00CA508E" w:rsidRPr="00CA508E">
        <w:rPr>
          <w:rFonts w:ascii="Times New Roman" w:hAnsi="Times New Roman"/>
          <w:b/>
          <w:color w:val="1F497D"/>
          <w:sz w:val="28"/>
          <w:szCs w:val="28"/>
        </w:rPr>
        <w:t>Okulumuzda nitelikli bir eğitim hizmeti verilebilmesi için her türlü donanım ihtiyaçlarının en az % 20 karşılamak ve okul bünyesinde atıl durumdaki bölümleri işler hale getirmek, okulun fiziki yapısını güçlendirmek.</w:t>
      </w:r>
    </w:p>
    <w:p w:rsidR="00AD0FF2" w:rsidRDefault="00AD0FF2" w:rsidP="00FC3753">
      <w:pPr>
        <w:jc w:val="both"/>
        <w:rPr>
          <w:rFonts w:ascii="Times New Roman" w:hAnsi="Times New Roman"/>
          <w:b/>
          <w:color w:val="1F497D"/>
          <w:sz w:val="28"/>
          <w:szCs w:val="28"/>
        </w:rPr>
      </w:pPr>
      <w:r>
        <w:rPr>
          <w:rFonts w:ascii="Times New Roman" w:hAnsi="Times New Roman"/>
          <w:b/>
          <w:color w:val="1F497D"/>
          <w:sz w:val="28"/>
          <w:szCs w:val="28"/>
        </w:rPr>
        <w:t>HEDEF 2.</w:t>
      </w:r>
      <w:proofErr w:type="gramStart"/>
      <w:r>
        <w:rPr>
          <w:rFonts w:ascii="Times New Roman" w:hAnsi="Times New Roman"/>
          <w:b/>
          <w:color w:val="1F497D"/>
          <w:sz w:val="28"/>
          <w:szCs w:val="28"/>
        </w:rPr>
        <w:t xml:space="preserve">1 </w:t>
      </w:r>
      <w:r w:rsidR="00CA508E">
        <w:rPr>
          <w:rFonts w:ascii="Times New Roman" w:hAnsi="Times New Roman"/>
          <w:b/>
          <w:color w:val="1F497D"/>
          <w:sz w:val="28"/>
          <w:szCs w:val="28"/>
        </w:rPr>
        <w:t>:</w:t>
      </w:r>
      <w:r w:rsidR="00CA508E" w:rsidRPr="00CA508E">
        <w:t xml:space="preserve"> </w:t>
      </w:r>
      <w:r w:rsidR="00CA508E" w:rsidRPr="00CA508E">
        <w:rPr>
          <w:rFonts w:ascii="Times New Roman" w:hAnsi="Times New Roman"/>
          <w:b/>
          <w:color w:val="1F497D"/>
          <w:sz w:val="28"/>
          <w:szCs w:val="28"/>
        </w:rPr>
        <w:t>Sınıflardaki</w:t>
      </w:r>
      <w:proofErr w:type="gramEnd"/>
      <w:r w:rsidR="00CA508E" w:rsidRPr="00CA508E">
        <w:rPr>
          <w:rFonts w:ascii="Times New Roman" w:hAnsi="Times New Roman"/>
          <w:b/>
          <w:color w:val="1F497D"/>
          <w:sz w:val="28"/>
          <w:szCs w:val="28"/>
        </w:rPr>
        <w:t xml:space="preserve"> materyal eksikliklerini her yıl %10 azaltmak.</w:t>
      </w:r>
    </w:p>
    <w:p w:rsidR="00AA233D" w:rsidRPr="00AA233D" w:rsidRDefault="00AA233D" w:rsidP="00AA233D">
      <w:pPr>
        <w:jc w:val="both"/>
        <w:rPr>
          <w:rFonts w:ascii="Times New Roman" w:eastAsia="Calibri" w:hAnsi="Times New Roman"/>
          <w:b/>
          <w:color w:val="1F497D" w:themeColor="text2"/>
          <w:sz w:val="28"/>
          <w:szCs w:val="28"/>
          <w:lang w:eastAsia="en-US"/>
        </w:rPr>
      </w:pPr>
      <w:r w:rsidRPr="00AA233D">
        <w:rPr>
          <w:rFonts w:ascii="Times New Roman" w:eastAsia="Calibri" w:hAnsi="Times New Roman"/>
          <w:b/>
          <w:color w:val="1F497D" w:themeColor="text2"/>
          <w:sz w:val="28"/>
          <w:szCs w:val="28"/>
          <w:lang w:eastAsia="en-US"/>
        </w:rPr>
        <w:t xml:space="preserve">HEDEF 2. 2. : Okul bahçesinin düzenlenmesi için dış paydaşlardan destek alınarak çimlendirme ve ağaçlandırma çalışmalarının 5 </w:t>
      </w:r>
      <w:proofErr w:type="gramStart"/>
      <w:r w:rsidRPr="00AA233D">
        <w:rPr>
          <w:rFonts w:ascii="Times New Roman" w:eastAsia="Calibri" w:hAnsi="Times New Roman"/>
          <w:b/>
          <w:color w:val="1F497D" w:themeColor="text2"/>
          <w:sz w:val="28"/>
          <w:szCs w:val="28"/>
          <w:lang w:eastAsia="en-US"/>
        </w:rPr>
        <w:t>yıl sonunda</w:t>
      </w:r>
      <w:proofErr w:type="gramEnd"/>
      <w:r w:rsidRPr="00AA233D">
        <w:rPr>
          <w:rFonts w:ascii="Times New Roman" w:eastAsia="Calibri" w:hAnsi="Times New Roman"/>
          <w:b/>
          <w:color w:val="1F497D" w:themeColor="text2"/>
          <w:sz w:val="28"/>
          <w:szCs w:val="28"/>
          <w:lang w:eastAsia="en-US"/>
        </w:rPr>
        <w:t xml:space="preserve"> %80 düzeyine çıkarmak.</w:t>
      </w:r>
    </w:p>
    <w:p w:rsidR="00AA233D" w:rsidRPr="00AA233D" w:rsidRDefault="00AA233D" w:rsidP="00AA233D">
      <w:pPr>
        <w:keepNext/>
        <w:keepLines/>
        <w:spacing w:before="240" w:after="240"/>
        <w:jc w:val="both"/>
        <w:outlineLvl w:val="1"/>
        <w:rPr>
          <w:rFonts w:ascii="Times New Roman" w:eastAsia="Calibri" w:hAnsi="Times New Roman"/>
          <w:b/>
          <w:color w:val="1F497D" w:themeColor="text2"/>
          <w:sz w:val="28"/>
          <w:szCs w:val="28"/>
          <w:lang w:eastAsia="en-US"/>
        </w:rPr>
      </w:pPr>
      <w:r w:rsidRPr="00AA233D">
        <w:rPr>
          <w:rFonts w:ascii="Times New Roman" w:eastAsia="Calibri" w:hAnsi="Times New Roman"/>
          <w:b/>
          <w:color w:val="1F497D" w:themeColor="text2"/>
          <w:sz w:val="28"/>
          <w:szCs w:val="28"/>
          <w:lang w:eastAsia="en-US"/>
        </w:rPr>
        <w:t xml:space="preserve">STRATEJİK </w:t>
      </w:r>
      <w:proofErr w:type="gramStart"/>
      <w:r w:rsidRPr="00AA233D">
        <w:rPr>
          <w:rFonts w:ascii="Times New Roman" w:eastAsia="Calibri" w:hAnsi="Times New Roman"/>
          <w:b/>
          <w:color w:val="1F497D" w:themeColor="text2"/>
          <w:sz w:val="28"/>
          <w:szCs w:val="28"/>
          <w:lang w:eastAsia="en-US"/>
        </w:rPr>
        <w:t>AMAÇ    3</w:t>
      </w:r>
      <w:proofErr w:type="gramEnd"/>
      <w:r w:rsidRPr="00AA233D">
        <w:rPr>
          <w:rFonts w:ascii="Times New Roman" w:eastAsia="Calibri" w:hAnsi="Times New Roman"/>
          <w:b/>
          <w:color w:val="1F497D" w:themeColor="text2"/>
          <w:sz w:val="28"/>
          <w:szCs w:val="28"/>
          <w:lang w:eastAsia="en-US"/>
        </w:rPr>
        <w:t>: Tüm öğrencilerin başarısını % 20 artırarak, başarılı ve başarısız öğrenciler arasındaki seviye farkını %20 azaltmak.</w:t>
      </w:r>
    </w:p>
    <w:p w:rsidR="00AA233D" w:rsidRPr="00AA233D" w:rsidRDefault="00AA233D" w:rsidP="00AA233D">
      <w:pPr>
        <w:keepNext/>
        <w:keepLines/>
        <w:spacing w:before="240" w:after="240"/>
        <w:jc w:val="both"/>
        <w:outlineLvl w:val="1"/>
        <w:rPr>
          <w:rFonts w:ascii="Times New Roman" w:eastAsia="Calibri" w:hAnsi="Times New Roman"/>
          <w:b/>
          <w:color w:val="1F497D" w:themeColor="text2"/>
          <w:sz w:val="28"/>
          <w:szCs w:val="28"/>
          <w:lang w:eastAsia="en-US"/>
        </w:rPr>
      </w:pPr>
      <w:r w:rsidRPr="00AA233D">
        <w:rPr>
          <w:rFonts w:ascii="Times New Roman" w:eastAsia="Calibri" w:hAnsi="Times New Roman"/>
          <w:b/>
          <w:color w:val="1F497D" w:themeColor="text2"/>
          <w:sz w:val="28"/>
          <w:szCs w:val="28"/>
          <w:lang w:eastAsia="en-US"/>
        </w:rPr>
        <w:t xml:space="preserve">STRATEJİK HEDEF 3. </w:t>
      </w:r>
      <w:proofErr w:type="gramStart"/>
      <w:r w:rsidRPr="00AA233D">
        <w:rPr>
          <w:rFonts w:ascii="Times New Roman" w:eastAsia="Calibri" w:hAnsi="Times New Roman"/>
          <w:b/>
          <w:color w:val="1F497D" w:themeColor="text2"/>
          <w:sz w:val="28"/>
          <w:szCs w:val="28"/>
          <w:lang w:eastAsia="en-US"/>
        </w:rPr>
        <w:t>1 : Okulumuz</w:t>
      </w:r>
      <w:proofErr w:type="gramEnd"/>
      <w:r w:rsidRPr="00AA233D">
        <w:rPr>
          <w:rFonts w:ascii="Times New Roman" w:eastAsia="Calibri" w:hAnsi="Times New Roman"/>
          <w:b/>
          <w:color w:val="1F497D" w:themeColor="text2"/>
          <w:sz w:val="28"/>
          <w:szCs w:val="28"/>
          <w:lang w:eastAsia="en-US"/>
        </w:rPr>
        <w:t xml:space="preserve"> öğrencilerinin ders çalışma şekli ve sınıf içi öğrenme süreçlerinde yaşanan sorunları tespit edilerek öğrenme süreçlerini düzenleyici çalışmaların % 10 arttırılması.</w:t>
      </w:r>
    </w:p>
    <w:p w:rsidR="00AA233D" w:rsidRPr="00AA233D" w:rsidRDefault="00AA233D" w:rsidP="00AA233D">
      <w:pPr>
        <w:tabs>
          <w:tab w:val="left" w:pos="7310"/>
        </w:tabs>
        <w:spacing w:line="360" w:lineRule="auto"/>
        <w:rPr>
          <w:rFonts w:ascii="Times New Roman" w:eastAsia="Calibri" w:hAnsi="Times New Roman"/>
          <w:b/>
          <w:color w:val="1F497D" w:themeColor="text2"/>
          <w:sz w:val="28"/>
          <w:szCs w:val="28"/>
          <w:lang w:eastAsia="en-US"/>
        </w:rPr>
      </w:pPr>
      <w:r w:rsidRPr="00AA233D">
        <w:rPr>
          <w:rFonts w:ascii="Times New Roman" w:eastAsia="Calibri" w:hAnsi="Times New Roman"/>
          <w:b/>
          <w:color w:val="1F497D" w:themeColor="text2"/>
          <w:sz w:val="28"/>
          <w:szCs w:val="28"/>
          <w:lang w:eastAsia="en-US"/>
        </w:rPr>
        <w:t xml:space="preserve">STRATEJİK AMAÇ </w:t>
      </w:r>
      <w:proofErr w:type="gramStart"/>
      <w:r w:rsidRPr="00AA233D">
        <w:rPr>
          <w:rFonts w:ascii="Times New Roman" w:eastAsia="Calibri" w:hAnsi="Times New Roman"/>
          <w:b/>
          <w:color w:val="1F497D" w:themeColor="text2"/>
          <w:sz w:val="28"/>
          <w:szCs w:val="28"/>
          <w:lang w:eastAsia="en-US"/>
        </w:rPr>
        <w:t>4</w:t>
      </w:r>
      <w:r w:rsidR="00354288">
        <w:rPr>
          <w:rFonts w:ascii="Times New Roman" w:eastAsia="Calibri" w:hAnsi="Times New Roman"/>
          <w:b/>
          <w:color w:val="1F497D" w:themeColor="text2"/>
          <w:sz w:val="28"/>
          <w:szCs w:val="28"/>
          <w:lang w:eastAsia="en-US"/>
        </w:rPr>
        <w:t xml:space="preserve"> </w:t>
      </w:r>
      <w:r w:rsidRPr="00AA233D">
        <w:rPr>
          <w:rFonts w:ascii="Times New Roman" w:eastAsia="Calibri" w:hAnsi="Times New Roman"/>
          <w:b/>
          <w:color w:val="1F497D" w:themeColor="text2"/>
          <w:sz w:val="28"/>
          <w:szCs w:val="28"/>
          <w:lang w:eastAsia="en-US"/>
        </w:rPr>
        <w:t xml:space="preserve">: </w:t>
      </w:r>
      <w:r w:rsidRPr="00AA233D">
        <w:rPr>
          <w:rFonts w:ascii="Times New Roman" w:eastAsia="Calibri" w:hAnsi="Times New Roman"/>
          <w:b/>
          <w:bCs/>
          <w:color w:val="1F497D" w:themeColor="text2"/>
          <w:sz w:val="28"/>
          <w:szCs w:val="28"/>
          <w:lang w:eastAsia="en-US"/>
        </w:rPr>
        <w:t>Okulumuzdaki</w:t>
      </w:r>
      <w:proofErr w:type="gramEnd"/>
      <w:r w:rsidRPr="00AA233D">
        <w:rPr>
          <w:rFonts w:ascii="Times New Roman" w:eastAsia="Calibri" w:hAnsi="Times New Roman"/>
          <w:b/>
          <w:bCs/>
          <w:color w:val="1F497D" w:themeColor="text2"/>
          <w:sz w:val="28"/>
          <w:szCs w:val="28"/>
          <w:lang w:eastAsia="en-US"/>
        </w:rPr>
        <w:t xml:space="preserve"> bütün öğrencilerin ilgi yetenek ve istekleri doğrultusunda sosyal</w:t>
      </w:r>
      <w:r w:rsidRPr="00AA233D">
        <w:rPr>
          <w:rFonts w:ascii="Times New Roman" w:eastAsia="Calibri" w:hAnsi="Times New Roman"/>
          <w:b/>
          <w:color w:val="1F497D" w:themeColor="text2"/>
          <w:sz w:val="28"/>
          <w:szCs w:val="28"/>
          <w:lang w:eastAsia="en-US"/>
        </w:rPr>
        <w:t xml:space="preserve"> kültürel ve bilimsel faaliyetlere katılmalarını sağlayarak bu alanlarda okulu temsil etme oranını % 25 yükseltmek ve okul kültürü oluşturmak.</w:t>
      </w:r>
    </w:p>
    <w:p w:rsidR="00AA233D" w:rsidRPr="00AA233D" w:rsidRDefault="00AA233D" w:rsidP="00AA233D">
      <w:pPr>
        <w:jc w:val="both"/>
        <w:rPr>
          <w:rFonts w:ascii="Times New Roman" w:eastAsia="Calibri" w:hAnsi="Times New Roman"/>
          <w:b/>
          <w:color w:val="1F497D" w:themeColor="text2"/>
          <w:sz w:val="28"/>
          <w:szCs w:val="28"/>
          <w:lang w:eastAsia="en-US"/>
        </w:rPr>
      </w:pPr>
      <w:r w:rsidRPr="00AA233D">
        <w:rPr>
          <w:rFonts w:ascii="Times New Roman" w:eastAsia="Calibri" w:hAnsi="Times New Roman"/>
          <w:b/>
          <w:color w:val="1F497D" w:themeColor="text2"/>
          <w:sz w:val="28"/>
          <w:szCs w:val="28"/>
          <w:lang w:eastAsia="en-US"/>
        </w:rPr>
        <w:t>STRATEJİK HEDEF 4. 1. : Sosyal, kültürel ve bilimsel yarışmalara katılımın her yıl % 10 arttırılması.</w:t>
      </w:r>
    </w:p>
    <w:p w:rsidR="00354288" w:rsidRPr="00354288" w:rsidRDefault="00354288" w:rsidP="00354288">
      <w:pPr>
        <w:spacing w:after="240"/>
        <w:jc w:val="both"/>
        <w:rPr>
          <w:rFonts w:ascii="Times New Roman" w:eastAsia="Calibri" w:hAnsi="Times New Roman"/>
          <w:b/>
          <w:bCs/>
          <w:color w:val="1F497D" w:themeColor="text2"/>
          <w:sz w:val="28"/>
          <w:szCs w:val="28"/>
          <w:lang w:eastAsia="en-US"/>
        </w:rPr>
      </w:pPr>
      <w:r w:rsidRPr="00354288">
        <w:rPr>
          <w:rFonts w:ascii="Times New Roman" w:eastAsia="Calibri" w:hAnsi="Times New Roman"/>
          <w:b/>
          <w:color w:val="1F497D" w:themeColor="text2"/>
          <w:sz w:val="28"/>
          <w:szCs w:val="28"/>
          <w:lang w:eastAsia="en-US"/>
        </w:rPr>
        <w:t>STRATEJİK AMAÇ 5: Öğretmen ve öğrencileri motive edici sportif faaliyetlerin % 10 arttırılması</w:t>
      </w:r>
      <w:r w:rsidRPr="00354288">
        <w:rPr>
          <w:rFonts w:ascii="Times New Roman" w:eastAsia="Calibri" w:hAnsi="Times New Roman"/>
          <w:b/>
          <w:bCs/>
          <w:color w:val="1F497D" w:themeColor="text2"/>
          <w:sz w:val="28"/>
          <w:szCs w:val="28"/>
          <w:lang w:eastAsia="en-US"/>
        </w:rPr>
        <w:t>.</w:t>
      </w:r>
    </w:p>
    <w:p w:rsidR="00AA233D" w:rsidRPr="001430F0" w:rsidRDefault="00354288" w:rsidP="001430F0">
      <w:pPr>
        <w:autoSpaceDE w:val="0"/>
        <w:autoSpaceDN w:val="0"/>
        <w:adjustRightInd w:val="0"/>
        <w:rPr>
          <w:rFonts w:ascii="Times New Roman" w:eastAsia="Calibri" w:hAnsi="Times New Roman"/>
          <w:b/>
          <w:color w:val="1F497D" w:themeColor="text2"/>
          <w:sz w:val="28"/>
          <w:szCs w:val="28"/>
          <w:lang w:eastAsia="en-US"/>
        </w:rPr>
      </w:pPr>
      <w:r w:rsidRPr="00354288">
        <w:rPr>
          <w:rFonts w:ascii="Times New Roman" w:eastAsia="Calibri" w:hAnsi="Times New Roman"/>
          <w:b/>
          <w:color w:val="1F497D" w:themeColor="text2"/>
          <w:sz w:val="28"/>
          <w:szCs w:val="28"/>
          <w:lang w:eastAsia="en-US"/>
        </w:rPr>
        <w:t xml:space="preserve">STRATEJİK HEDEF 5. </w:t>
      </w:r>
      <w:proofErr w:type="gramStart"/>
      <w:r w:rsidRPr="00354288">
        <w:rPr>
          <w:rFonts w:ascii="Times New Roman" w:eastAsia="Calibri" w:hAnsi="Times New Roman"/>
          <w:b/>
          <w:color w:val="1F497D" w:themeColor="text2"/>
          <w:sz w:val="28"/>
          <w:szCs w:val="28"/>
          <w:lang w:eastAsia="en-US"/>
        </w:rPr>
        <w:t>1 : Okulumuzda</w:t>
      </w:r>
      <w:proofErr w:type="gramEnd"/>
      <w:r w:rsidRPr="00354288">
        <w:rPr>
          <w:rFonts w:ascii="Times New Roman" w:eastAsia="Calibri" w:hAnsi="Times New Roman"/>
          <w:b/>
          <w:color w:val="1F497D" w:themeColor="text2"/>
          <w:sz w:val="28"/>
          <w:szCs w:val="28"/>
          <w:lang w:eastAsia="en-US"/>
        </w:rPr>
        <w:t xml:space="preserve"> satranç turnuvaları, sportif yarışmaların düzenlenmesi.</w:t>
      </w:r>
    </w:p>
    <w:p w:rsidR="001E6BF9" w:rsidRDefault="001E6BF9" w:rsidP="00B50FC2">
      <w:pPr>
        <w:keepNext/>
        <w:spacing w:line="240" w:lineRule="auto"/>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w:t>
      </w:r>
      <w:r w:rsidR="003C403E">
        <w:rPr>
          <w:rFonts w:ascii="Times New Roman" w:hAnsi="Times New Roman"/>
          <w:b/>
          <w:bCs/>
          <w:sz w:val="48"/>
          <w:szCs w:val="48"/>
        </w:rPr>
        <w:t>8</w:t>
      </w:r>
      <w:r w:rsidR="001E6BF9">
        <w:rPr>
          <w:rFonts w:ascii="Times New Roman" w:hAnsi="Times New Roman"/>
          <w:b/>
          <w:bCs/>
          <w:sz w:val="48"/>
          <w:szCs w:val="48"/>
        </w:rPr>
        <w:t>-</w:t>
      </w:r>
      <w:r>
        <w:rPr>
          <w:rFonts w:ascii="Times New Roman" w:hAnsi="Times New Roman"/>
          <w:b/>
          <w:bCs/>
          <w:sz w:val="48"/>
          <w:szCs w:val="48"/>
        </w:rPr>
        <w:t>201</w:t>
      </w:r>
      <w:r w:rsidR="003C403E">
        <w:rPr>
          <w:rFonts w:ascii="Times New Roman" w:hAnsi="Times New Roman"/>
          <w:b/>
          <w:bCs/>
          <w:sz w:val="48"/>
          <w:szCs w:val="48"/>
        </w:rPr>
        <w:t>9</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6"/>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40" w:type="dxa"/>
        <w:jc w:val="center"/>
        <w:tblCellMar>
          <w:left w:w="70" w:type="dxa"/>
          <w:right w:w="70" w:type="dxa"/>
        </w:tblCellMar>
        <w:tblLook w:val="00A0" w:firstRow="1" w:lastRow="0" w:firstColumn="1" w:lastColumn="0" w:noHBand="0" w:noVBand="0"/>
      </w:tblPr>
      <w:tblGrid>
        <w:gridCol w:w="1483"/>
        <w:gridCol w:w="2546"/>
        <w:gridCol w:w="1200"/>
        <w:gridCol w:w="984"/>
        <w:gridCol w:w="6"/>
        <w:gridCol w:w="443"/>
        <w:gridCol w:w="658"/>
        <w:gridCol w:w="1195"/>
        <w:gridCol w:w="1046"/>
        <w:gridCol w:w="299"/>
        <w:gridCol w:w="597"/>
        <w:gridCol w:w="1285"/>
        <w:gridCol w:w="753"/>
        <w:gridCol w:w="1059"/>
        <w:gridCol w:w="966"/>
        <w:gridCol w:w="1020"/>
      </w:tblGrid>
      <w:tr w:rsidR="001E6BF9" w:rsidRPr="004B53D4" w:rsidTr="00DB6686">
        <w:trPr>
          <w:trHeight w:val="332"/>
          <w:jc w:val="center"/>
        </w:trPr>
        <w:tc>
          <w:tcPr>
            <w:tcW w:w="15540" w:type="dxa"/>
            <w:gridSpan w:val="16"/>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1563C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E6BF9" w:rsidRPr="004B53D4" w:rsidTr="00DB6686">
        <w:trPr>
          <w:trHeight w:val="650"/>
          <w:jc w:val="center"/>
        </w:trPr>
        <w:tc>
          <w:tcPr>
            <w:tcW w:w="6662" w:type="dxa"/>
            <w:gridSpan w:val="6"/>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8" w:type="dxa"/>
            <w:gridSpan w:val="10"/>
            <w:tcBorders>
              <w:top w:val="single" w:sz="8" w:space="0" w:color="auto"/>
              <w:left w:val="nil"/>
              <w:bottom w:val="single" w:sz="8" w:space="0" w:color="auto"/>
              <w:right w:val="single" w:sz="8" w:space="0" w:color="000000"/>
            </w:tcBorders>
            <w:vAlign w:val="center"/>
          </w:tcPr>
          <w:p w:rsidR="001E6BF9" w:rsidRPr="004B53D4" w:rsidRDefault="004159DC" w:rsidP="004B53D4">
            <w:pPr>
              <w:spacing w:after="0" w:line="240" w:lineRule="auto"/>
              <w:rPr>
                <w:rFonts w:ascii="Times New Roman" w:hAnsi="Times New Roman"/>
                <w:sz w:val="20"/>
                <w:szCs w:val="20"/>
              </w:rPr>
            </w:pPr>
            <w:r>
              <w:rPr>
                <w:rFonts w:ascii="Times New Roman" w:hAnsi="Times New Roman"/>
                <w:b/>
                <w:bCs/>
                <w:sz w:val="20"/>
                <w:szCs w:val="20"/>
              </w:rPr>
              <w:t>Okul Öncesi Eğitim</w:t>
            </w:r>
            <w:r w:rsidR="00CD5DFB">
              <w:rPr>
                <w:rFonts w:ascii="Times New Roman" w:hAnsi="Times New Roman"/>
                <w:sz w:val="20"/>
                <w:szCs w:val="20"/>
              </w:rPr>
              <w:t xml:space="preserve"> </w:t>
            </w:r>
          </w:p>
        </w:tc>
      </w:tr>
      <w:tr w:rsidR="001E6BF9" w:rsidRPr="004B53D4" w:rsidTr="00DB6686">
        <w:trPr>
          <w:trHeight w:val="514"/>
          <w:jc w:val="center"/>
        </w:trPr>
        <w:tc>
          <w:tcPr>
            <w:tcW w:w="6662" w:type="dxa"/>
            <w:gridSpan w:val="6"/>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8" w:type="dxa"/>
            <w:gridSpan w:val="10"/>
            <w:tcBorders>
              <w:top w:val="single" w:sz="8" w:space="0" w:color="auto"/>
              <w:left w:val="nil"/>
              <w:bottom w:val="single" w:sz="8" w:space="0" w:color="auto"/>
              <w:right w:val="single" w:sz="8" w:space="0" w:color="000000"/>
            </w:tcBorders>
            <w:vAlign w:val="center"/>
          </w:tcPr>
          <w:p w:rsidR="001E6BF9" w:rsidRPr="004159DC" w:rsidRDefault="004159DC" w:rsidP="004159DC">
            <w:pPr>
              <w:keepNext/>
              <w:keepLines/>
              <w:spacing w:before="240" w:after="240" w:line="240" w:lineRule="auto"/>
              <w:jc w:val="both"/>
              <w:outlineLvl w:val="1"/>
              <w:rPr>
                <w:rFonts w:ascii="Times New Roman" w:eastAsia="Calibri" w:hAnsi="Times New Roman"/>
                <w:sz w:val="20"/>
                <w:szCs w:val="20"/>
                <w:lang w:eastAsia="en-US"/>
              </w:rPr>
            </w:pPr>
            <w:r w:rsidRPr="004159DC">
              <w:rPr>
                <w:rFonts w:ascii="Times New Roman" w:eastAsia="Calibri" w:hAnsi="Times New Roman"/>
                <w:sz w:val="20"/>
                <w:szCs w:val="20"/>
                <w:lang w:eastAsia="en-US"/>
              </w:rPr>
              <w:t>Okul öncesi eğitime katılımı %20 arttırmak.</w:t>
            </w:r>
          </w:p>
        </w:tc>
      </w:tr>
      <w:tr w:rsidR="001E6BF9" w:rsidRPr="004B53D4" w:rsidTr="00DB6686">
        <w:trPr>
          <w:trHeight w:val="494"/>
          <w:jc w:val="center"/>
        </w:trPr>
        <w:tc>
          <w:tcPr>
            <w:tcW w:w="6662" w:type="dxa"/>
            <w:gridSpan w:val="6"/>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878" w:type="dxa"/>
            <w:gridSpan w:val="10"/>
            <w:tcBorders>
              <w:top w:val="single" w:sz="8" w:space="0" w:color="auto"/>
              <w:left w:val="nil"/>
              <w:bottom w:val="single" w:sz="8" w:space="0" w:color="auto"/>
              <w:right w:val="single" w:sz="8" w:space="0" w:color="000000"/>
            </w:tcBorders>
            <w:vAlign w:val="center"/>
          </w:tcPr>
          <w:p w:rsidR="001E6BF9" w:rsidRPr="004159DC" w:rsidRDefault="004159DC" w:rsidP="004159DC">
            <w:pPr>
              <w:keepNext/>
              <w:keepLines/>
              <w:spacing w:before="240" w:after="240" w:line="240" w:lineRule="auto"/>
              <w:jc w:val="both"/>
              <w:outlineLvl w:val="1"/>
              <w:rPr>
                <w:rFonts w:ascii="Times New Roman" w:eastAsia="Calibri" w:hAnsi="Times New Roman"/>
                <w:b/>
                <w:color w:val="1F497D"/>
                <w:sz w:val="28"/>
                <w:szCs w:val="28"/>
                <w:lang w:eastAsia="en-US"/>
              </w:rPr>
            </w:pPr>
            <w:r w:rsidRPr="004159DC">
              <w:rPr>
                <w:rFonts w:ascii="Times New Roman" w:eastAsia="Calibri" w:hAnsi="Times New Roman"/>
                <w:sz w:val="20"/>
                <w:szCs w:val="20"/>
                <w:lang w:eastAsia="en-US"/>
              </w:rPr>
              <w:t>Okulumuzdaki anasınıfı şube sayısını %50 arttırmak.</w:t>
            </w:r>
          </w:p>
        </w:tc>
      </w:tr>
      <w:tr w:rsidR="001E6BF9" w:rsidRPr="004B53D4" w:rsidTr="00DB6686">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32" w:type="dxa"/>
            <w:gridSpan w:val="7"/>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677F4C" w:rsidRDefault="001E6BF9" w:rsidP="00677F4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677F4C">
              <w:rPr>
                <w:rFonts w:ascii="Times New Roman" w:hAnsi="Times New Roman"/>
                <w:b/>
                <w:bCs/>
                <w:sz w:val="20"/>
                <w:szCs w:val="20"/>
              </w:rPr>
              <w:t>9</w:t>
            </w:r>
            <w:r w:rsidRPr="004B53D4">
              <w:rPr>
                <w:rFonts w:ascii="Times New Roman" w:hAnsi="Times New Roman"/>
                <w:b/>
                <w:bCs/>
                <w:sz w:val="20"/>
                <w:szCs w:val="20"/>
              </w:rPr>
              <w:t xml:space="preserve">- </w:t>
            </w:r>
            <w:r w:rsidR="00677F4C">
              <w:rPr>
                <w:rFonts w:ascii="Times New Roman" w:hAnsi="Times New Roman"/>
                <w:b/>
                <w:bCs/>
                <w:sz w:val="20"/>
                <w:szCs w:val="20"/>
              </w:rPr>
              <w:t>2019</w:t>
            </w:r>
          </w:p>
          <w:p w:rsidR="001E6BF9" w:rsidRPr="004B53D4" w:rsidRDefault="001E6BF9" w:rsidP="00677F4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77F4C" w:rsidRDefault="00677F4C" w:rsidP="004B53D4">
            <w:pPr>
              <w:spacing w:after="0" w:line="240" w:lineRule="auto"/>
              <w:jc w:val="center"/>
              <w:rPr>
                <w:rFonts w:ascii="Times New Roman" w:hAnsi="Times New Roman"/>
                <w:b/>
                <w:bCs/>
                <w:sz w:val="20"/>
                <w:szCs w:val="20"/>
              </w:rPr>
            </w:pPr>
          </w:p>
          <w:p w:rsidR="00677F4C" w:rsidRDefault="00677F4C" w:rsidP="004B53D4">
            <w:pPr>
              <w:spacing w:after="0" w:line="240" w:lineRule="auto"/>
              <w:jc w:val="center"/>
              <w:rPr>
                <w:rFonts w:ascii="Times New Roman" w:hAnsi="Times New Roman"/>
                <w:b/>
                <w:bCs/>
                <w:sz w:val="20"/>
                <w:szCs w:val="20"/>
              </w:rPr>
            </w:pPr>
            <w:r w:rsidRPr="00677F4C">
              <w:rPr>
                <w:rFonts w:ascii="Times New Roman" w:hAnsi="Times New Roman"/>
                <w:b/>
                <w:bCs/>
                <w:sz w:val="20"/>
                <w:szCs w:val="20"/>
              </w:rPr>
              <w:t>2019-2020</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DB6686">
        <w:trPr>
          <w:trHeight w:val="242"/>
          <w:jc w:val="center"/>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32" w:type="dxa"/>
            <w:gridSpan w:val="7"/>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E6BF9" w:rsidRPr="004B53D4" w:rsidTr="00DB66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32" w:type="dxa"/>
            <w:gridSpan w:val="7"/>
            <w:tcBorders>
              <w:top w:val="single" w:sz="4" w:space="0" w:color="auto"/>
              <w:left w:val="nil"/>
              <w:bottom w:val="single" w:sz="4" w:space="0" w:color="auto"/>
              <w:right w:val="single" w:sz="4" w:space="0" w:color="000000"/>
            </w:tcBorders>
            <w:noWrap/>
          </w:tcPr>
          <w:p w:rsidR="001E6BF9" w:rsidRPr="004B53D4" w:rsidRDefault="004159DC" w:rsidP="004B53D4">
            <w:pPr>
              <w:spacing w:after="0" w:line="240" w:lineRule="auto"/>
              <w:rPr>
                <w:rFonts w:ascii="Times New Roman" w:hAnsi="Times New Roman"/>
                <w:sz w:val="20"/>
                <w:szCs w:val="20"/>
              </w:rPr>
            </w:pPr>
            <w:r>
              <w:rPr>
                <w:rFonts w:ascii="Times New Roman" w:hAnsi="Times New Roman"/>
                <w:sz w:val="20"/>
                <w:szCs w:val="20"/>
              </w:rPr>
              <w:t xml:space="preserve">Açılan </w:t>
            </w:r>
            <w:proofErr w:type="gramStart"/>
            <w:r>
              <w:rPr>
                <w:rFonts w:ascii="Times New Roman" w:hAnsi="Times New Roman"/>
                <w:sz w:val="20"/>
                <w:szCs w:val="20"/>
              </w:rPr>
              <w:t xml:space="preserve">sınıf </w:t>
            </w:r>
            <w:r w:rsidR="001E6BF9" w:rsidRPr="004B53D4">
              <w:rPr>
                <w:rFonts w:ascii="Times New Roman" w:hAnsi="Times New Roman"/>
                <w:sz w:val="20"/>
                <w:szCs w:val="20"/>
              </w:rPr>
              <w:t xml:space="preserve"> sayısı</w:t>
            </w:r>
            <w:proofErr w:type="gramEnd"/>
          </w:p>
        </w:tc>
        <w:tc>
          <w:tcPr>
            <w:tcW w:w="1345" w:type="dxa"/>
            <w:gridSpan w:val="2"/>
            <w:tcBorders>
              <w:top w:val="nil"/>
              <w:left w:val="nil"/>
              <w:bottom w:val="single" w:sz="4" w:space="0" w:color="auto"/>
              <w:right w:val="single" w:sz="4" w:space="0" w:color="auto"/>
            </w:tcBorders>
            <w:noWrap/>
            <w:vAlign w:val="center"/>
          </w:tcPr>
          <w:p w:rsidR="001E6BF9" w:rsidRPr="004B53D4" w:rsidRDefault="00157AA6" w:rsidP="004B53D4">
            <w:pPr>
              <w:spacing w:after="0" w:line="240" w:lineRule="auto"/>
              <w:jc w:val="center"/>
              <w:rPr>
                <w:rFonts w:ascii="Times New Roman" w:hAnsi="Times New Roman"/>
                <w:sz w:val="20"/>
                <w:szCs w:val="20"/>
              </w:rPr>
            </w:pPr>
            <w:r>
              <w:rPr>
                <w:rFonts w:ascii="Times New Roman" w:hAnsi="Times New Roman"/>
                <w:sz w:val="20"/>
                <w:szCs w:val="20"/>
              </w:rPr>
              <w:t>4</w:t>
            </w:r>
          </w:p>
        </w:tc>
        <w:tc>
          <w:tcPr>
            <w:tcW w:w="1882" w:type="dxa"/>
            <w:gridSpan w:val="2"/>
            <w:tcBorders>
              <w:top w:val="nil"/>
              <w:left w:val="nil"/>
              <w:bottom w:val="single" w:sz="4" w:space="0" w:color="auto"/>
              <w:right w:val="single" w:sz="4" w:space="0" w:color="auto"/>
            </w:tcBorders>
            <w:noWrap/>
            <w:vAlign w:val="center"/>
          </w:tcPr>
          <w:p w:rsidR="001E6BF9" w:rsidRPr="004B53D4" w:rsidRDefault="00157AA6" w:rsidP="004B53D4">
            <w:pPr>
              <w:spacing w:after="0" w:line="240" w:lineRule="auto"/>
              <w:jc w:val="center"/>
              <w:rPr>
                <w:rFonts w:ascii="Times New Roman" w:hAnsi="Times New Roman"/>
                <w:sz w:val="20"/>
                <w:szCs w:val="20"/>
              </w:rPr>
            </w:pPr>
            <w:r>
              <w:rPr>
                <w:rFonts w:ascii="Times New Roman" w:hAnsi="Times New Roman"/>
                <w:sz w:val="20"/>
                <w:szCs w:val="20"/>
              </w:rPr>
              <w:t>5</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F8732A">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B66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32" w:type="dxa"/>
            <w:gridSpan w:val="7"/>
            <w:tcBorders>
              <w:top w:val="single" w:sz="4" w:space="0" w:color="auto"/>
              <w:left w:val="nil"/>
              <w:bottom w:val="single" w:sz="4" w:space="0" w:color="auto"/>
              <w:right w:val="single" w:sz="4" w:space="0" w:color="000000"/>
            </w:tcBorders>
          </w:tcPr>
          <w:p w:rsidR="001E6BF9" w:rsidRPr="004B53D4" w:rsidRDefault="004159DC" w:rsidP="004B53D4">
            <w:pPr>
              <w:spacing w:after="0" w:line="240" w:lineRule="auto"/>
              <w:rPr>
                <w:rFonts w:ascii="Times New Roman" w:hAnsi="Times New Roman"/>
                <w:sz w:val="20"/>
                <w:szCs w:val="20"/>
              </w:rPr>
            </w:pPr>
            <w:r>
              <w:rPr>
                <w:rFonts w:ascii="Times New Roman" w:hAnsi="Times New Roman"/>
                <w:sz w:val="20"/>
                <w:szCs w:val="20"/>
              </w:rPr>
              <w:t xml:space="preserve">Artan </w:t>
            </w:r>
            <w:proofErr w:type="gramStart"/>
            <w:r>
              <w:rPr>
                <w:rFonts w:ascii="Times New Roman" w:hAnsi="Times New Roman"/>
                <w:sz w:val="20"/>
                <w:szCs w:val="20"/>
              </w:rPr>
              <w:t xml:space="preserve">öğretmen </w:t>
            </w:r>
            <w:r w:rsidR="001E6BF9" w:rsidRPr="004B53D4">
              <w:rPr>
                <w:rFonts w:ascii="Times New Roman" w:hAnsi="Times New Roman"/>
                <w:sz w:val="20"/>
                <w:szCs w:val="20"/>
              </w:rPr>
              <w:t xml:space="preserve"> sayısı</w:t>
            </w:r>
            <w:proofErr w:type="gramEnd"/>
          </w:p>
        </w:tc>
        <w:tc>
          <w:tcPr>
            <w:tcW w:w="1345" w:type="dxa"/>
            <w:gridSpan w:val="2"/>
            <w:tcBorders>
              <w:top w:val="nil"/>
              <w:left w:val="nil"/>
              <w:bottom w:val="single" w:sz="4" w:space="0" w:color="auto"/>
              <w:right w:val="single" w:sz="4" w:space="0" w:color="auto"/>
            </w:tcBorders>
            <w:noWrap/>
            <w:vAlign w:val="center"/>
          </w:tcPr>
          <w:p w:rsidR="001E6BF9" w:rsidRPr="004B53D4" w:rsidRDefault="00157AA6"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noWrap/>
            <w:vAlign w:val="center"/>
          </w:tcPr>
          <w:p w:rsidR="001E6BF9" w:rsidRPr="004B53D4" w:rsidRDefault="00157AA6" w:rsidP="004B53D4">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D86894" w:rsidP="004B53D4">
            <w:pPr>
              <w:spacing w:after="0" w:line="240" w:lineRule="auto"/>
              <w:jc w:val="center"/>
              <w:rPr>
                <w:rFonts w:ascii="Times New Roman" w:hAnsi="Times New Roman"/>
                <w:sz w:val="20"/>
                <w:szCs w:val="20"/>
              </w:rPr>
            </w:pPr>
            <w:r>
              <w:rPr>
                <w:rStyle w:val="AklamaBavurusu"/>
                <w:szCs w:val="20"/>
                <w:lang w:eastAsia="en-US"/>
              </w:rPr>
              <w:commentReference w:id="1"/>
            </w: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B66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32" w:type="dxa"/>
            <w:gridSpan w:val="7"/>
            <w:tcBorders>
              <w:top w:val="single" w:sz="4" w:space="0" w:color="auto"/>
              <w:left w:val="nil"/>
              <w:bottom w:val="single" w:sz="4" w:space="0" w:color="auto"/>
              <w:right w:val="single" w:sz="4" w:space="0" w:color="000000"/>
            </w:tcBorders>
          </w:tcPr>
          <w:p w:rsidR="001E6BF9" w:rsidRPr="004B53D4" w:rsidRDefault="004159DC" w:rsidP="004B53D4">
            <w:pPr>
              <w:spacing w:after="0" w:line="240" w:lineRule="auto"/>
              <w:rPr>
                <w:rFonts w:ascii="Times New Roman" w:hAnsi="Times New Roman"/>
                <w:sz w:val="20"/>
                <w:szCs w:val="20"/>
              </w:rPr>
            </w:pPr>
            <w:r>
              <w:rPr>
                <w:rFonts w:ascii="Times New Roman" w:hAnsi="Times New Roman"/>
                <w:sz w:val="20"/>
                <w:szCs w:val="20"/>
              </w:rPr>
              <w:t>Veli bilgilendirme toplantısı</w:t>
            </w:r>
          </w:p>
        </w:tc>
        <w:tc>
          <w:tcPr>
            <w:tcW w:w="1345" w:type="dxa"/>
            <w:gridSpan w:val="2"/>
            <w:tcBorders>
              <w:top w:val="nil"/>
              <w:left w:val="nil"/>
              <w:bottom w:val="single" w:sz="4" w:space="0" w:color="auto"/>
              <w:right w:val="single" w:sz="4" w:space="0" w:color="auto"/>
            </w:tcBorders>
            <w:noWrap/>
            <w:vAlign w:val="center"/>
          </w:tcPr>
          <w:p w:rsidR="001E6BF9" w:rsidRPr="004B53D4" w:rsidRDefault="00157AA6" w:rsidP="004B53D4">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1E6BF9" w:rsidRPr="004B53D4" w:rsidRDefault="00157AA6" w:rsidP="004B53D4">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B668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00" w:type="dxa"/>
            <w:vMerge w:val="restart"/>
            <w:tcBorders>
              <w:top w:val="single" w:sz="8" w:space="0" w:color="auto"/>
              <w:left w:val="single" w:sz="8" w:space="0" w:color="auto"/>
              <w:bottom w:val="single" w:sz="8" w:space="0" w:color="000000"/>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3"/>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DB668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00" w:type="dxa"/>
            <w:vMerge/>
            <w:tcBorders>
              <w:top w:val="single" w:sz="8" w:space="0" w:color="auto"/>
              <w:left w:val="single" w:sz="8" w:space="0" w:color="auto"/>
              <w:bottom w:val="single" w:sz="8" w:space="0" w:color="000000"/>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3"/>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DB668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00" w:type="dxa"/>
            <w:vMerge/>
            <w:tcBorders>
              <w:top w:val="single" w:sz="8" w:space="0" w:color="auto"/>
              <w:left w:val="single" w:sz="8"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3"/>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DB6686" w:rsidRPr="004B53D4" w:rsidTr="00DB6686">
        <w:trPr>
          <w:trHeight w:val="629"/>
          <w:jc w:val="center"/>
        </w:trPr>
        <w:tc>
          <w:tcPr>
            <w:tcW w:w="4029" w:type="dxa"/>
            <w:gridSpan w:val="2"/>
            <w:tcBorders>
              <w:top w:val="single" w:sz="4" w:space="0" w:color="auto"/>
              <w:left w:val="single" w:sz="4" w:space="0" w:color="auto"/>
              <w:right w:val="single" w:sz="4" w:space="0" w:color="auto"/>
            </w:tcBorders>
            <w:vAlign w:val="center"/>
          </w:tcPr>
          <w:p w:rsidR="00DB6686" w:rsidRPr="004B53D4" w:rsidRDefault="00DB6686"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Pr>
                <w:rFonts w:ascii="Times New Roman" w:hAnsi="Times New Roman"/>
                <w:sz w:val="20"/>
                <w:szCs w:val="20"/>
              </w:rPr>
              <w:t xml:space="preserve">Açılan </w:t>
            </w:r>
            <w:proofErr w:type="gramStart"/>
            <w:r>
              <w:rPr>
                <w:rFonts w:ascii="Times New Roman" w:hAnsi="Times New Roman"/>
                <w:sz w:val="20"/>
                <w:szCs w:val="20"/>
              </w:rPr>
              <w:t xml:space="preserve">sınıf </w:t>
            </w:r>
            <w:r w:rsidRPr="004B53D4">
              <w:rPr>
                <w:rFonts w:ascii="Times New Roman" w:hAnsi="Times New Roman"/>
                <w:sz w:val="20"/>
                <w:szCs w:val="20"/>
              </w:rPr>
              <w:t xml:space="preserve"> sayısı</w:t>
            </w:r>
            <w:proofErr w:type="gramEnd"/>
          </w:p>
        </w:tc>
        <w:tc>
          <w:tcPr>
            <w:tcW w:w="1200" w:type="dxa"/>
            <w:tcBorders>
              <w:top w:val="single" w:sz="4" w:space="0" w:color="auto"/>
              <w:left w:val="single" w:sz="4" w:space="0" w:color="auto"/>
              <w:right w:val="single" w:sz="4" w:space="0" w:color="auto"/>
            </w:tcBorders>
            <w:vAlign w:val="center"/>
          </w:tcPr>
          <w:p w:rsidR="00DB6686" w:rsidRPr="00DB6686" w:rsidRDefault="00DB6686" w:rsidP="00DB6686">
            <w:pPr>
              <w:spacing w:after="0" w:line="240" w:lineRule="auto"/>
              <w:jc w:val="center"/>
              <w:rPr>
                <w:rFonts w:ascii="Times New Roman" w:hAnsi="Times New Roman"/>
                <w:sz w:val="18"/>
                <w:szCs w:val="18"/>
              </w:rPr>
            </w:pPr>
          </w:p>
          <w:p w:rsidR="00DB6686"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4</w:t>
            </w:r>
          </w:p>
        </w:tc>
        <w:tc>
          <w:tcPr>
            <w:tcW w:w="990" w:type="dxa"/>
            <w:gridSpan w:val="2"/>
            <w:tcBorders>
              <w:top w:val="single" w:sz="4" w:space="0" w:color="auto"/>
              <w:left w:val="single" w:sz="4" w:space="0" w:color="auto"/>
              <w:right w:val="single" w:sz="4" w:space="0" w:color="auto"/>
            </w:tcBorders>
            <w:vAlign w:val="center"/>
          </w:tcPr>
          <w:p w:rsidR="00DB6686" w:rsidRPr="00DB6686" w:rsidRDefault="00DB6686" w:rsidP="00DB6686">
            <w:pPr>
              <w:spacing w:after="0" w:line="240" w:lineRule="auto"/>
              <w:jc w:val="center"/>
              <w:rPr>
                <w:rFonts w:ascii="Times New Roman" w:hAnsi="Times New Roman"/>
                <w:sz w:val="18"/>
                <w:szCs w:val="18"/>
              </w:rPr>
            </w:pPr>
          </w:p>
          <w:p w:rsidR="00DB6686"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4</w:t>
            </w:r>
          </w:p>
        </w:tc>
        <w:tc>
          <w:tcPr>
            <w:tcW w:w="1101" w:type="dxa"/>
            <w:gridSpan w:val="2"/>
            <w:tcBorders>
              <w:top w:val="single" w:sz="4" w:space="0" w:color="auto"/>
              <w:left w:val="single" w:sz="4" w:space="0" w:color="auto"/>
              <w:right w:val="single" w:sz="4" w:space="0" w:color="auto"/>
            </w:tcBorders>
            <w:vAlign w:val="center"/>
          </w:tcPr>
          <w:p w:rsidR="00DB6686" w:rsidRPr="00DB6686" w:rsidRDefault="00DB6686" w:rsidP="00DB6686">
            <w:pPr>
              <w:spacing w:after="0" w:line="240" w:lineRule="auto"/>
              <w:jc w:val="center"/>
              <w:rPr>
                <w:rFonts w:ascii="Times New Roman" w:hAnsi="Times New Roman"/>
                <w:sz w:val="18"/>
                <w:szCs w:val="18"/>
              </w:rPr>
            </w:pPr>
          </w:p>
          <w:p w:rsidR="00DB6686"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5</w:t>
            </w:r>
          </w:p>
        </w:tc>
        <w:tc>
          <w:tcPr>
            <w:tcW w:w="1195" w:type="dxa"/>
            <w:tcBorders>
              <w:top w:val="single" w:sz="4" w:space="0" w:color="auto"/>
              <w:left w:val="single" w:sz="4" w:space="0" w:color="auto"/>
              <w:right w:val="single" w:sz="4" w:space="0" w:color="auto"/>
            </w:tcBorders>
            <w:vAlign w:val="center"/>
          </w:tcPr>
          <w:p w:rsidR="00DB6686" w:rsidRPr="004B53D4" w:rsidRDefault="00DB6686" w:rsidP="005F177E">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right w:val="single" w:sz="4" w:space="0" w:color="auto"/>
            </w:tcBorders>
            <w:vAlign w:val="center"/>
          </w:tcPr>
          <w:p w:rsidR="00DB6686" w:rsidRPr="004B53D4" w:rsidRDefault="00DB6686" w:rsidP="005F177E">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DB6686" w:rsidRPr="004B53D4" w:rsidRDefault="00DB6686" w:rsidP="004B53D4">
            <w:pPr>
              <w:spacing w:after="0" w:line="240" w:lineRule="auto"/>
              <w:rPr>
                <w:rFonts w:ascii="Times New Roman" w:hAnsi="Times New Roman"/>
                <w:sz w:val="18"/>
                <w:szCs w:val="18"/>
              </w:rPr>
            </w:pPr>
            <w:r>
              <w:rPr>
                <w:rFonts w:ascii="Times New Roman" w:hAnsi="Times New Roman"/>
                <w:sz w:val="18"/>
                <w:szCs w:val="18"/>
              </w:rPr>
              <w:t>6000 TL</w:t>
            </w:r>
          </w:p>
        </w:tc>
        <w:tc>
          <w:tcPr>
            <w:tcW w:w="1285" w:type="dxa"/>
            <w:tcBorders>
              <w:top w:val="single" w:sz="4" w:space="0" w:color="auto"/>
              <w:left w:val="single" w:sz="4" w:space="0" w:color="auto"/>
              <w:right w:val="single" w:sz="4" w:space="0" w:color="auto"/>
            </w:tcBorders>
            <w:vAlign w:val="center"/>
          </w:tcPr>
          <w:p w:rsidR="00DB6686" w:rsidRPr="004B53D4" w:rsidRDefault="00DB6686" w:rsidP="005F177E">
            <w:pPr>
              <w:spacing w:after="0" w:line="240" w:lineRule="auto"/>
              <w:rPr>
                <w:rFonts w:ascii="Times New Roman" w:hAnsi="Times New Roman"/>
                <w:sz w:val="18"/>
                <w:szCs w:val="18"/>
              </w:rPr>
            </w:pPr>
            <w:r w:rsidRPr="004B53D4">
              <w:rPr>
                <w:rFonts w:ascii="Times New Roman" w:hAnsi="Times New Roman"/>
                <w:sz w:val="18"/>
                <w:szCs w:val="18"/>
              </w:rPr>
              <w:t> </w:t>
            </w:r>
            <w:r w:rsidR="00694FE9">
              <w:rPr>
                <w:rFonts w:ascii="Times New Roman" w:hAnsi="Times New Roman"/>
                <w:sz w:val="18"/>
                <w:szCs w:val="18"/>
              </w:rPr>
              <w:t>Okul Aile Birliği</w:t>
            </w:r>
          </w:p>
        </w:tc>
        <w:tc>
          <w:tcPr>
            <w:tcW w:w="1812" w:type="dxa"/>
            <w:gridSpan w:val="2"/>
            <w:tcBorders>
              <w:top w:val="single" w:sz="4" w:space="0" w:color="auto"/>
              <w:left w:val="single" w:sz="4" w:space="0" w:color="auto"/>
              <w:right w:val="single" w:sz="4" w:space="0" w:color="auto"/>
            </w:tcBorders>
            <w:vAlign w:val="center"/>
          </w:tcPr>
          <w:p w:rsidR="00DB6686" w:rsidRPr="00165E16" w:rsidRDefault="00DB6686"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DB6686" w:rsidRPr="001C3C51" w:rsidRDefault="00DB6686"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E6BF9" w:rsidRPr="004B53D4" w:rsidTr="00DB66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005F177E">
              <w:rPr>
                <w:rFonts w:ascii="Times New Roman" w:hAnsi="Times New Roman"/>
                <w:sz w:val="20"/>
                <w:szCs w:val="20"/>
              </w:rPr>
              <w:t xml:space="preserve">Artan </w:t>
            </w:r>
            <w:proofErr w:type="gramStart"/>
            <w:r w:rsidR="005F177E">
              <w:rPr>
                <w:rFonts w:ascii="Times New Roman" w:hAnsi="Times New Roman"/>
                <w:sz w:val="20"/>
                <w:szCs w:val="20"/>
              </w:rPr>
              <w:t xml:space="preserve">öğretmen </w:t>
            </w:r>
            <w:r w:rsidR="005F177E" w:rsidRPr="004B53D4">
              <w:rPr>
                <w:rFonts w:ascii="Times New Roman" w:hAnsi="Times New Roman"/>
                <w:sz w:val="20"/>
                <w:szCs w:val="20"/>
              </w:rPr>
              <w:t xml:space="preserve"> sayısı</w:t>
            </w:r>
            <w:proofErr w:type="gramEnd"/>
          </w:p>
        </w:tc>
        <w:tc>
          <w:tcPr>
            <w:tcW w:w="1200" w:type="dxa"/>
            <w:tcBorders>
              <w:top w:val="single" w:sz="4" w:space="0" w:color="auto"/>
              <w:left w:val="single" w:sz="4" w:space="0" w:color="auto"/>
              <w:bottom w:val="single" w:sz="4" w:space="0" w:color="auto"/>
              <w:right w:val="single" w:sz="4" w:space="0" w:color="auto"/>
            </w:tcBorders>
          </w:tcPr>
          <w:p w:rsidR="001E6BF9" w:rsidRPr="00DB6686" w:rsidRDefault="001E6BF9" w:rsidP="00DB6686">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tcPr>
          <w:p w:rsidR="001E6BF9"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4</w:t>
            </w:r>
          </w:p>
        </w:tc>
        <w:tc>
          <w:tcPr>
            <w:tcW w:w="1107" w:type="dxa"/>
            <w:gridSpan w:val="3"/>
            <w:tcBorders>
              <w:top w:val="single" w:sz="4" w:space="0" w:color="auto"/>
              <w:left w:val="single" w:sz="4" w:space="0" w:color="auto"/>
              <w:bottom w:val="single" w:sz="4" w:space="0" w:color="auto"/>
              <w:right w:val="single" w:sz="4" w:space="0" w:color="auto"/>
            </w:tcBorders>
          </w:tcPr>
          <w:p w:rsidR="001E6BF9"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5</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DB6686" w:rsidRPr="004B53D4">
              <w:rPr>
                <w:rFonts w:ascii="Times New Roman" w:hAnsi="Times New Roman"/>
                <w:sz w:val="18"/>
                <w:szCs w:val="18"/>
              </w:rPr>
              <w:t> </w:t>
            </w:r>
            <w:r w:rsidR="00DB6686">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DB6686" w:rsidRPr="004B53D4">
              <w:rPr>
                <w:rFonts w:ascii="Times New Roman" w:hAnsi="Times New Roman"/>
                <w:sz w:val="18"/>
                <w:szCs w:val="18"/>
              </w:rPr>
              <w:t> </w:t>
            </w:r>
            <w:r w:rsidR="00DB6686">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DB668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005F177E">
              <w:rPr>
                <w:rFonts w:ascii="Times New Roman" w:hAnsi="Times New Roman"/>
                <w:b/>
                <w:bCs/>
                <w:sz w:val="18"/>
                <w:szCs w:val="18"/>
              </w:rPr>
              <w:t xml:space="preserve"> </w:t>
            </w:r>
            <w:r w:rsidR="005F177E">
              <w:rPr>
                <w:rFonts w:ascii="Times New Roman" w:hAnsi="Times New Roman"/>
                <w:sz w:val="20"/>
                <w:szCs w:val="20"/>
              </w:rPr>
              <w:t>Veli bilgilendirme toplantısı</w:t>
            </w:r>
          </w:p>
        </w:tc>
        <w:tc>
          <w:tcPr>
            <w:tcW w:w="1200" w:type="dxa"/>
            <w:tcBorders>
              <w:top w:val="single" w:sz="4" w:space="0" w:color="auto"/>
              <w:left w:val="single" w:sz="4" w:space="0" w:color="auto"/>
              <w:bottom w:val="single" w:sz="4" w:space="0" w:color="auto"/>
              <w:right w:val="single" w:sz="4" w:space="0" w:color="auto"/>
            </w:tcBorders>
            <w:vAlign w:val="center"/>
          </w:tcPr>
          <w:p w:rsidR="001E6BF9"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2</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2</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1E6BF9" w:rsidRPr="00DB6686" w:rsidRDefault="00DB6686" w:rsidP="00DB6686">
            <w:pPr>
              <w:spacing w:after="0" w:line="240" w:lineRule="auto"/>
              <w:jc w:val="center"/>
              <w:rPr>
                <w:rFonts w:ascii="Times New Roman" w:hAnsi="Times New Roman"/>
                <w:sz w:val="18"/>
                <w:szCs w:val="18"/>
              </w:rPr>
            </w:pPr>
            <w:r w:rsidRPr="00DB6686">
              <w:rPr>
                <w:rFonts w:ascii="Times New Roman" w:hAnsi="Times New Roman"/>
                <w:sz w:val="18"/>
                <w:szCs w:val="18"/>
              </w:rPr>
              <w:t>3</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DB6686" w:rsidRPr="004B53D4">
              <w:rPr>
                <w:rFonts w:ascii="Times New Roman" w:hAnsi="Times New Roman"/>
                <w:sz w:val="18"/>
                <w:szCs w:val="18"/>
              </w:rPr>
              <w:t> </w:t>
            </w:r>
            <w:r w:rsidR="00DB6686">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1E6BF9" w:rsidRPr="004B53D4" w:rsidRDefault="00DB6686" w:rsidP="00DB6686">
            <w:pPr>
              <w:spacing w:after="0" w:line="240" w:lineRule="auto"/>
              <w:rPr>
                <w:rFonts w:ascii="Times New Roman" w:hAnsi="Times New Roman"/>
                <w:sz w:val="18"/>
                <w:szCs w:val="18"/>
              </w:rPr>
            </w:pPr>
            <w:r>
              <w:rPr>
                <w:rFonts w:ascii="Times New Roman" w:hAnsi="Times New Roman"/>
                <w:sz w:val="18"/>
                <w:szCs w:val="18"/>
              </w:rPr>
              <w:t xml:space="preserve">  Okul İdaresi</w:t>
            </w:r>
            <w:r w:rsidR="001E6BF9"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1E6BF9" w:rsidRPr="004B53D4" w:rsidTr="00DB66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DB668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1E6BF9" w:rsidRPr="004B53D4" w:rsidTr="00DB66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B62F25" w:rsidRPr="004B53D4" w:rsidTr="00DB6686">
        <w:trPr>
          <w:trHeight w:val="332"/>
          <w:jc w:val="center"/>
        </w:trPr>
        <w:tc>
          <w:tcPr>
            <w:tcW w:w="15540" w:type="dxa"/>
            <w:gridSpan w:val="16"/>
            <w:tcBorders>
              <w:top w:val="single" w:sz="8" w:space="0" w:color="auto"/>
              <w:left w:val="single" w:sz="8" w:space="0" w:color="auto"/>
              <w:bottom w:val="single" w:sz="8" w:space="0" w:color="auto"/>
              <w:right w:val="single" w:sz="8" w:space="0" w:color="000000"/>
            </w:tcBorders>
            <w:noWrap/>
            <w:vAlign w:val="center"/>
          </w:tcPr>
          <w:p w:rsidR="004159DC" w:rsidRDefault="004159DC" w:rsidP="00514FE9">
            <w:pPr>
              <w:spacing w:after="0" w:line="240" w:lineRule="auto"/>
              <w:jc w:val="center"/>
              <w:rPr>
                <w:rFonts w:ascii="Times New Roman" w:hAnsi="Times New Roman"/>
                <w:b/>
                <w:bCs/>
                <w:sz w:val="24"/>
                <w:szCs w:val="24"/>
              </w:rPr>
            </w:pPr>
          </w:p>
          <w:p w:rsidR="004159DC" w:rsidRDefault="004159DC" w:rsidP="00514FE9">
            <w:pPr>
              <w:spacing w:after="0" w:line="240" w:lineRule="auto"/>
              <w:jc w:val="center"/>
              <w:rPr>
                <w:rFonts w:ascii="Times New Roman" w:hAnsi="Times New Roman"/>
                <w:b/>
                <w:bCs/>
                <w:sz w:val="24"/>
                <w:szCs w:val="24"/>
              </w:rPr>
            </w:pPr>
          </w:p>
          <w:p w:rsidR="005F177E" w:rsidRDefault="005F177E" w:rsidP="00514FE9">
            <w:pPr>
              <w:spacing w:after="0" w:line="240" w:lineRule="auto"/>
              <w:jc w:val="center"/>
              <w:rPr>
                <w:rFonts w:ascii="Times New Roman" w:hAnsi="Times New Roman"/>
                <w:b/>
                <w:bCs/>
                <w:sz w:val="24"/>
                <w:szCs w:val="24"/>
              </w:rPr>
            </w:pPr>
          </w:p>
          <w:p w:rsidR="005F177E" w:rsidRDefault="005F177E" w:rsidP="00514FE9">
            <w:pPr>
              <w:spacing w:after="0" w:line="240" w:lineRule="auto"/>
              <w:jc w:val="center"/>
              <w:rPr>
                <w:rFonts w:ascii="Times New Roman" w:hAnsi="Times New Roman"/>
                <w:b/>
                <w:bCs/>
                <w:sz w:val="24"/>
                <w:szCs w:val="24"/>
              </w:rPr>
            </w:pPr>
          </w:p>
          <w:p w:rsidR="005F177E" w:rsidRDefault="005F177E" w:rsidP="00514FE9">
            <w:pPr>
              <w:spacing w:after="0" w:line="240" w:lineRule="auto"/>
              <w:jc w:val="center"/>
              <w:rPr>
                <w:rFonts w:ascii="Times New Roman" w:hAnsi="Times New Roman"/>
                <w:b/>
                <w:bCs/>
                <w:sz w:val="24"/>
                <w:szCs w:val="24"/>
              </w:rPr>
            </w:pPr>
          </w:p>
          <w:p w:rsidR="005F177E" w:rsidRDefault="005F177E" w:rsidP="00514FE9">
            <w:pPr>
              <w:spacing w:after="0" w:line="240" w:lineRule="auto"/>
              <w:jc w:val="center"/>
              <w:rPr>
                <w:rFonts w:ascii="Times New Roman" w:hAnsi="Times New Roman"/>
                <w:b/>
                <w:bCs/>
                <w:sz w:val="24"/>
                <w:szCs w:val="24"/>
              </w:rPr>
            </w:pPr>
          </w:p>
          <w:p w:rsidR="005F177E" w:rsidRDefault="005F177E" w:rsidP="00514FE9">
            <w:pPr>
              <w:spacing w:after="0" w:line="240" w:lineRule="auto"/>
              <w:jc w:val="center"/>
              <w:rPr>
                <w:rFonts w:ascii="Times New Roman" w:hAnsi="Times New Roman"/>
                <w:b/>
                <w:bCs/>
                <w:sz w:val="24"/>
                <w:szCs w:val="24"/>
              </w:rPr>
            </w:pPr>
          </w:p>
          <w:p w:rsidR="005F177E" w:rsidRDefault="005F177E" w:rsidP="005F177E">
            <w:pPr>
              <w:spacing w:after="0" w:line="240" w:lineRule="auto"/>
              <w:rPr>
                <w:rFonts w:ascii="Times New Roman" w:hAnsi="Times New Roman"/>
                <w:b/>
                <w:bCs/>
                <w:sz w:val="24"/>
                <w:szCs w:val="24"/>
              </w:rPr>
            </w:pPr>
          </w:p>
          <w:p w:rsidR="00B62F25" w:rsidRPr="004B53D4" w:rsidRDefault="00B62F25" w:rsidP="00514FE9">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B62F25" w:rsidRPr="004B53D4" w:rsidTr="00DB6686">
        <w:trPr>
          <w:trHeight w:val="650"/>
          <w:jc w:val="center"/>
        </w:trPr>
        <w:tc>
          <w:tcPr>
            <w:tcW w:w="6662" w:type="dxa"/>
            <w:gridSpan w:val="6"/>
            <w:tcBorders>
              <w:top w:val="single" w:sz="8" w:space="0" w:color="auto"/>
              <w:left w:val="single" w:sz="8" w:space="0" w:color="auto"/>
              <w:bottom w:val="single" w:sz="8" w:space="0" w:color="auto"/>
              <w:right w:val="single" w:sz="8" w:space="0" w:color="000000"/>
            </w:tcBorders>
            <w:noWrap/>
            <w:vAlign w:val="center"/>
          </w:tcPr>
          <w:p w:rsidR="00B62F25" w:rsidRPr="004B53D4" w:rsidRDefault="00B62F25" w:rsidP="00514FE9">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TEMA 2 </w:t>
            </w:r>
          </w:p>
        </w:tc>
        <w:tc>
          <w:tcPr>
            <w:tcW w:w="8878" w:type="dxa"/>
            <w:gridSpan w:val="10"/>
            <w:tcBorders>
              <w:top w:val="single" w:sz="8" w:space="0" w:color="auto"/>
              <w:left w:val="nil"/>
              <w:bottom w:val="single" w:sz="8" w:space="0" w:color="auto"/>
              <w:right w:val="single" w:sz="8" w:space="0" w:color="000000"/>
            </w:tcBorders>
            <w:vAlign w:val="center"/>
          </w:tcPr>
          <w:p w:rsidR="00B62F25" w:rsidRPr="00B62F25" w:rsidRDefault="00B62F25" w:rsidP="00B62F25">
            <w:pPr>
              <w:spacing w:after="0" w:line="240" w:lineRule="auto"/>
              <w:rPr>
                <w:rFonts w:ascii="Times New Roman" w:hAnsi="Times New Roman"/>
                <w:sz w:val="20"/>
                <w:szCs w:val="20"/>
              </w:rPr>
            </w:pPr>
            <w:r w:rsidRPr="00B62F25">
              <w:rPr>
                <w:rFonts w:ascii="Times New Roman" w:hAnsi="Times New Roman"/>
                <w:b/>
                <w:bCs/>
                <w:sz w:val="20"/>
                <w:szCs w:val="20"/>
              </w:rPr>
              <w:t xml:space="preserve">Donanım ve Fiziki Altyapı </w:t>
            </w:r>
          </w:p>
        </w:tc>
      </w:tr>
      <w:tr w:rsidR="00B62F25" w:rsidRPr="004B53D4" w:rsidTr="00DB6686">
        <w:trPr>
          <w:trHeight w:val="317"/>
          <w:jc w:val="center"/>
        </w:trPr>
        <w:tc>
          <w:tcPr>
            <w:tcW w:w="6662" w:type="dxa"/>
            <w:gridSpan w:val="6"/>
            <w:tcBorders>
              <w:top w:val="single" w:sz="8" w:space="0" w:color="auto"/>
              <w:left w:val="single" w:sz="8" w:space="0" w:color="auto"/>
              <w:bottom w:val="single" w:sz="8" w:space="0" w:color="auto"/>
              <w:right w:val="single" w:sz="8" w:space="0" w:color="000000"/>
            </w:tcBorders>
            <w:noWrap/>
            <w:vAlign w:val="center"/>
          </w:tcPr>
          <w:p w:rsidR="00B62F25" w:rsidRPr="004B53D4" w:rsidRDefault="00B62F25" w:rsidP="00514FE9">
            <w:pPr>
              <w:spacing w:after="0" w:line="240" w:lineRule="auto"/>
              <w:rPr>
                <w:rFonts w:ascii="Times New Roman" w:hAnsi="Times New Roman"/>
                <w:b/>
                <w:bCs/>
                <w:sz w:val="20"/>
                <w:szCs w:val="20"/>
              </w:rPr>
            </w:pPr>
            <w:r>
              <w:rPr>
                <w:rFonts w:ascii="Times New Roman" w:hAnsi="Times New Roman"/>
                <w:b/>
                <w:bCs/>
                <w:sz w:val="20"/>
                <w:szCs w:val="20"/>
              </w:rPr>
              <w:t>Stratejik Amaç-2</w:t>
            </w:r>
          </w:p>
        </w:tc>
        <w:tc>
          <w:tcPr>
            <w:tcW w:w="8878" w:type="dxa"/>
            <w:gridSpan w:val="10"/>
            <w:tcBorders>
              <w:top w:val="single" w:sz="8" w:space="0" w:color="auto"/>
              <w:left w:val="nil"/>
              <w:bottom w:val="single" w:sz="8" w:space="0" w:color="auto"/>
              <w:right w:val="single" w:sz="8" w:space="0" w:color="000000"/>
            </w:tcBorders>
            <w:vAlign w:val="center"/>
          </w:tcPr>
          <w:p w:rsidR="00B62F25" w:rsidRPr="00B62F25" w:rsidRDefault="00B62F25" w:rsidP="00514FE9">
            <w:pPr>
              <w:spacing w:after="0" w:line="240" w:lineRule="auto"/>
              <w:rPr>
                <w:rFonts w:ascii="Times New Roman" w:hAnsi="Times New Roman"/>
                <w:sz w:val="20"/>
                <w:szCs w:val="20"/>
              </w:rPr>
            </w:pPr>
            <w:r w:rsidRPr="00B62F25">
              <w:rPr>
                <w:rFonts w:ascii="Times New Roman" w:hAnsi="Times New Roman"/>
                <w:sz w:val="20"/>
                <w:szCs w:val="20"/>
              </w:rPr>
              <w:t>Okulumuzda nitelikli bir eğitim hizmeti verilebilmesi için her türlü donanım ihtiyaçlarının en az % 20 karşılamak ve okul bünyesinde atıl durumdaki bölümleri işler hale getirmek, okulun fiziki yapısını güçlendirmek.</w:t>
            </w:r>
          </w:p>
        </w:tc>
      </w:tr>
      <w:tr w:rsidR="00B62F25" w:rsidRPr="004B53D4" w:rsidTr="00DB6686">
        <w:trPr>
          <w:trHeight w:val="317"/>
          <w:jc w:val="center"/>
        </w:trPr>
        <w:tc>
          <w:tcPr>
            <w:tcW w:w="6662" w:type="dxa"/>
            <w:gridSpan w:val="6"/>
            <w:tcBorders>
              <w:top w:val="single" w:sz="8" w:space="0" w:color="auto"/>
              <w:left w:val="single" w:sz="8" w:space="0" w:color="auto"/>
              <w:bottom w:val="single" w:sz="8" w:space="0" w:color="auto"/>
              <w:right w:val="single" w:sz="8" w:space="0" w:color="000000"/>
            </w:tcBorders>
            <w:noWrap/>
            <w:vAlign w:val="center"/>
          </w:tcPr>
          <w:p w:rsidR="00B62F25" w:rsidRPr="004B53D4" w:rsidRDefault="00B62F25" w:rsidP="00514FE9">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2</w:t>
            </w:r>
            <w:r w:rsidRPr="004B53D4">
              <w:rPr>
                <w:rFonts w:ascii="Times New Roman" w:hAnsi="Times New Roman"/>
                <w:b/>
                <w:bCs/>
                <w:sz w:val="20"/>
                <w:szCs w:val="20"/>
              </w:rPr>
              <w:t>.1</w:t>
            </w:r>
            <w:proofErr w:type="gramEnd"/>
          </w:p>
        </w:tc>
        <w:tc>
          <w:tcPr>
            <w:tcW w:w="8878" w:type="dxa"/>
            <w:gridSpan w:val="10"/>
            <w:tcBorders>
              <w:top w:val="single" w:sz="8" w:space="0" w:color="auto"/>
              <w:left w:val="nil"/>
              <w:bottom w:val="single" w:sz="8" w:space="0" w:color="auto"/>
              <w:right w:val="single" w:sz="8" w:space="0" w:color="000000"/>
            </w:tcBorders>
            <w:vAlign w:val="center"/>
          </w:tcPr>
          <w:p w:rsidR="00B62F25" w:rsidRPr="00B62F25" w:rsidRDefault="00B62F25" w:rsidP="00B62F25">
            <w:pPr>
              <w:jc w:val="both"/>
              <w:rPr>
                <w:rFonts w:ascii="Times New Roman" w:eastAsia="Calibri" w:hAnsi="Times New Roman"/>
                <w:sz w:val="20"/>
                <w:szCs w:val="20"/>
                <w:lang w:eastAsia="en-US"/>
              </w:rPr>
            </w:pPr>
            <w:r w:rsidRPr="00B62F25">
              <w:rPr>
                <w:rFonts w:ascii="Times New Roman" w:eastAsia="Calibri" w:hAnsi="Times New Roman"/>
                <w:sz w:val="20"/>
                <w:szCs w:val="20"/>
                <w:lang w:eastAsia="en-US"/>
              </w:rPr>
              <w:t>Sınıflardaki materyal eksikliklerini her yıl %10 azaltmak.</w:t>
            </w:r>
          </w:p>
        </w:tc>
      </w:tr>
      <w:tr w:rsidR="00677F4C" w:rsidRPr="004B53D4" w:rsidTr="00DB6686">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77F4C" w:rsidRPr="004B53D4" w:rsidRDefault="00677F4C" w:rsidP="00514FE9">
            <w:pPr>
              <w:spacing w:after="0" w:line="240" w:lineRule="auto"/>
              <w:rPr>
                <w:rFonts w:ascii="Times New Roman" w:hAnsi="Times New Roman"/>
                <w:b/>
                <w:bCs/>
                <w:sz w:val="20"/>
                <w:szCs w:val="20"/>
              </w:rPr>
            </w:pPr>
          </w:p>
        </w:tc>
        <w:tc>
          <w:tcPr>
            <w:tcW w:w="7032" w:type="dxa"/>
            <w:gridSpan w:val="7"/>
            <w:vMerge w:val="restart"/>
            <w:tcBorders>
              <w:top w:val="single" w:sz="4" w:space="0" w:color="auto"/>
              <w:left w:val="nil"/>
              <w:right w:val="single" w:sz="4" w:space="0" w:color="000000"/>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9</w:t>
            </w:r>
            <w:r w:rsidRPr="004B53D4">
              <w:rPr>
                <w:rFonts w:ascii="Times New Roman" w:hAnsi="Times New Roman"/>
                <w:b/>
                <w:bCs/>
                <w:sz w:val="20"/>
                <w:szCs w:val="20"/>
              </w:rPr>
              <w:t xml:space="preserve">- </w:t>
            </w:r>
            <w:r>
              <w:rPr>
                <w:rFonts w:ascii="Times New Roman" w:hAnsi="Times New Roman"/>
                <w:b/>
                <w:bCs/>
                <w:sz w:val="20"/>
                <w:szCs w:val="20"/>
              </w:rPr>
              <w:t>2019</w:t>
            </w:r>
          </w:p>
          <w:p w:rsidR="00677F4C" w:rsidRPr="004B53D4" w:rsidRDefault="00677F4C" w:rsidP="00CE4A6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p>
          <w:p w:rsidR="00677F4C" w:rsidRDefault="00677F4C" w:rsidP="00CE4A6C">
            <w:pPr>
              <w:spacing w:after="0" w:line="240" w:lineRule="auto"/>
              <w:jc w:val="center"/>
              <w:rPr>
                <w:rFonts w:ascii="Times New Roman" w:hAnsi="Times New Roman"/>
                <w:b/>
                <w:bCs/>
                <w:sz w:val="20"/>
                <w:szCs w:val="20"/>
              </w:rPr>
            </w:pPr>
            <w:r w:rsidRPr="00677F4C">
              <w:rPr>
                <w:rFonts w:ascii="Times New Roman" w:hAnsi="Times New Roman"/>
                <w:b/>
                <w:bCs/>
                <w:sz w:val="20"/>
                <w:szCs w:val="20"/>
              </w:rPr>
              <w:t>2019-2020</w:t>
            </w:r>
          </w:p>
          <w:p w:rsidR="00677F4C" w:rsidRPr="004B53D4"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B62F25" w:rsidRPr="00322E28" w:rsidTr="00DB6686">
        <w:trPr>
          <w:trHeight w:val="242"/>
          <w:jc w:val="center"/>
        </w:trPr>
        <w:tc>
          <w:tcPr>
            <w:tcW w:w="1483" w:type="dxa"/>
            <w:vMerge/>
            <w:tcBorders>
              <w:left w:val="single" w:sz="4" w:space="0" w:color="auto"/>
              <w:bottom w:val="single" w:sz="4" w:space="0" w:color="auto"/>
              <w:right w:val="single" w:sz="4" w:space="0" w:color="auto"/>
            </w:tcBorders>
            <w:noWrap/>
            <w:vAlign w:val="center"/>
          </w:tcPr>
          <w:p w:rsidR="00B62F25" w:rsidRPr="004B53D4" w:rsidRDefault="00B62F25" w:rsidP="00514FE9">
            <w:pPr>
              <w:spacing w:after="0" w:line="240" w:lineRule="auto"/>
              <w:rPr>
                <w:rFonts w:ascii="Times New Roman" w:hAnsi="Times New Roman"/>
                <w:b/>
                <w:bCs/>
                <w:sz w:val="20"/>
                <w:szCs w:val="20"/>
              </w:rPr>
            </w:pPr>
          </w:p>
        </w:tc>
        <w:tc>
          <w:tcPr>
            <w:tcW w:w="7032" w:type="dxa"/>
            <w:gridSpan w:val="7"/>
            <w:vMerge/>
            <w:tcBorders>
              <w:left w:val="nil"/>
              <w:bottom w:val="single" w:sz="4" w:space="0" w:color="auto"/>
              <w:right w:val="single" w:sz="4" w:space="0" w:color="000000"/>
            </w:tcBorders>
            <w:noWrap/>
            <w:vAlign w:val="center"/>
          </w:tcPr>
          <w:p w:rsidR="00B62F25" w:rsidRPr="004B53D4" w:rsidRDefault="00B62F25" w:rsidP="00514FE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B62F25" w:rsidRDefault="00B62F25" w:rsidP="00514FE9">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B62F25" w:rsidRPr="00D1647E" w:rsidRDefault="00B62F25" w:rsidP="00514FE9">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B62F25" w:rsidRPr="00D1647E" w:rsidRDefault="00B62F25"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B62F25" w:rsidRPr="00322E28" w:rsidRDefault="00B62F25" w:rsidP="00514FE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B62F25" w:rsidRPr="00322E28" w:rsidRDefault="00B62F25"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B62F25" w:rsidRPr="004B53D4" w:rsidTr="00DB66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B62F25" w:rsidRPr="004B53D4" w:rsidRDefault="00B62F25" w:rsidP="00514FE9">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32" w:type="dxa"/>
            <w:gridSpan w:val="7"/>
            <w:tcBorders>
              <w:top w:val="single" w:sz="4" w:space="0" w:color="auto"/>
              <w:left w:val="nil"/>
              <w:bottom w:val="single" w:sz="4" w:space="0" w:color="auto"/>
              <w:right w:val="single" w:sz="4" w:space="0" w:color="000000"/>
            </w:tcBorders>
            <w:noWrap/>
          </w:tcPr>
          <w:p w:rsidR="00B62F25" w:rsidRPr="004B53D4" w:rsidRDefault="00244329" w:rsidP="00514FE9">
            <w:pPr>
              <w:spacing w:after="0" w:line="240" w:lineRule="auto"/>
              <w:rPr>
                <w:rFonts w:ascii="Times New Roman" w:hAnsi="Times New Roman"/>
                <w:sz w:val="20"/>
                <w:szCs w:val="20"/>
              </w:rPr>
            </w:pPr>
            <w:r>
              <w:rPr>
                <w:rFonts w:ascii="Times New Roman" w:hAnsi="Times New Roman"/>
                <w:sz w:val="20"/>
                <w:szCs w:val="20"/>
              </w:rPr>
              <w:t>Ekipman Sayısı</w:t>
            </w:r>
          </w:p>
        </w:tc>
        <w:tc>
          <w:tcPr>
            <w:tcW w:w="1345" w:type="dxa"/>
            <w:gridSpan w:val="2"/>
            <w:tcBorders>
              <w:top w:val="nil"/>
              <w:left w:val="nil"/>
              <w:bottom w:val="single" w:sz="4" w:space="0" w:color="auto"/>
              <w:right w:val="single" w:sz="4" w:space="0" w:color="auto"/>
            </w:tcBorders>
            <w:noWrap/>
            <w:vAlign w:val="center"/>
          </w:tcPr>
          <w:p w:rsidR="00B62F25" w:rsidRPr="004B53D4" w:rsidRDefault="00244329" w:rsidP="00514FE9">
            <w:pPr>
              <w:spacing w:after="0" w:line="240" w:lineRule="auto"/>
              <w:jc w:val="center"/>
              <w:rPr>
                <w:rFonts w:ascii="Times New Roman" w:hAnsi="Times New Roman"/>
                <w:sz w:val="20"/>
                <w:szCs w:val="20"/>
              </w:rPr>
            </w:pPr>
            <w:r>
              <w:rPr>
                <w:rFonts w:ascii="Times New Roman" w:hAnsi="Times New Roman"/>
                <w:sz w:val="20"/>
                <w:szCs w:val="20"/>
              </w:rPr>
              <w:t>%68</w:t>
            </w:r>
          </w:p>
        </w:tc>
        <w:tc>
          <w:tcPr>
            <w:tcW w:w="1882" w:type="dxa"/>
            <w:gridSpan w:val="2"/>
            <w:tcBorders>
              <w:top w:val="nil"/>
              <w:left w:val="nil"/>
              <w:bottom w:val="single" w:sz="4" w:space="0" w:color="auto"/>
              <w:right w:val="single" w:sz="4" w:space="0" w:color="auto"/>
            </w:tcBorders>
            <w:noWrap/>
            <w:vAlign w:val="center"/>
          </w:tcPr>
          <w:p w:rsidR="00B62F25" w:rsidRPr="004B53D4" w:rsidRDefault="00244329" w:rsidP="00514FE9">
            <w:pPr>
              <w:spacing w:after="0" w:line="240" w:lineRule="auto"/>
              <w:jc w:val="center"/>
              <w:rPr>
                <w:rFonts w:ascii="Times New Roman" w:hAnsi="Times New Roman"/>
                <w:sz w:val="20"/>
                <w:szCs w:val="20"/>
              </w:rPr>
            </w:pPr>
            <w:r>
              <w:rPr>
                <w:rFonts w:ascii="Times New Roman" w:hAnsi="Times New Roman"/>
                <w:sz w:val="20"/>
                <w:szCs w:val="20"/>
              </w:rPr>
              <w:t>%70</w:t>
            </w:r>
          </w:p>
        </w:tc>
        <w:tc>
          <w:tcPr>
            <w:tcW w:w="753" w:type="dxa"/>
            <w:tcBorders>
              <w:top w:val="nil"/>
              <w:left w:val="nil"/>
              <w:bottom w:val="single" w:sz="4" w:space="0" w:color="auto"/>
              <w:right w:val="single" w:sz="4" w:space="0" w:color="auto"/>
            </w:tcBorders>
            <w:noWrap/>
            <w:vAlign w:val="center"/>
          </w:tcPr>
          <w:p w:rsidR="00B62F25" w:rsidRPr="004B53D4" w:rsidRDefault="00B62F25"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B62F25" w:rsidRPr="004B53D4" w:rsidRDefault="00B62F25"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20"/>
                <w:szCs w:val="20"/>
              </w:rPr>
            </w:pPr>
            <w:r>
              <w:rPr>
                <w:rFonts w:ascii="Times New Roman" w:hAnsi="Times New Roman"/>
                <w:sz w:val="20"/>
                <w:szCs w:val="20"/>
              </w:rPr>
              <w:t>-</w:t>
            </w:r>
          </w:p>
        </w:tc>
      </w:tr>
      <w:tr w:rsidR="00B62F25" w:rsidRPr="004B53D4" w:rsidTr="00DB66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B62F25" w:rsidRPr="004B53D4" w:rsidRDefault="00B62F25" w:rsidP="00514FE9">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32" w:type="dxa"/>
            <w:gridSpan w:val="7"/>
            <w:tcBorders>
              <w:top w:val="single" w:sz="4" w:space="0" w:color="auto"/>
              <w:left w:val="nil"/>
              <w:bottom w:val="single" w:sz="4" w:space="0" w:color="auto"/>
              <w:right w:val="single" w:sz="4" w:space="0" w:color="000000"/>
            </w:tcBorders>
          </w:tcPr>
          <w:p w:rsidR="00B62F25" w:rsidRPr="004B53D4" w:rsidRDefault="00244329" w:rsidP="00514FE9">
            <w:pPr>
              <w:spacing w:after="0" w:line="240" w:lineRule="auto"/>
              <w:rPr>
                <w:rFonts w:ascii="Times New Roman" w:hAnsi="Times New Roman"/>
                <w:sz w:val="20"/>
                <w:szCs w:val="20"/>
              </w:rPr>
            </w:pPr>
            <w:r>
              <w:rPr>
                <w:rFonts w:ascii="Times New Roman" w:hAnsi="Times New Roman"/>
                <w:sz w:val="20"/>
                <w:szCs w:val="20"/>
              </w:rPr>
              <w:t>Materyal Sayısı</w:t>
            </w:r>
          </w:p>
        </w:tc>
        <w:tc>
          <w:tcPr>
            <w:tcW w:w="1345" w:type="dxa"/>
            <w:gridSpan w:val="2"/>
            <w:tcBorders>
              <w:top w:val="nil"/>
              <w:left w:val="nil"/>
              <w:bottom w:val="single" w:sz="4" w:space="0" w:color="auto"/>
              <w:right w:val="single" w:sz="4" w:space="0" w:color="auto"/>
            </w:tcBorders>
            <w:noWrap/>
            <w:vAlign w:val="center"/>
          </w:tcPr>
          <w:p w:rsidR="00B62F25" w:rsidRPr="004B53D4" w:rsidRDefault="00244329" w:rsidP="00514FE9">
            <w:pPr>
              <w:spacing w:after="0" w:line="240" w:lineRule="auto"/>
              <w:jc w:val="center"/>
              <w:rPr>
                <w:rFonts w:ascii="Times New Roman" w:hAnsi="Times New Roman"/>
                <w:sz w:val="20"/>
                <w:szCs w:val="20"/>
              </w:rPr>
            </w:pPr>
            <w:r>
              <w:rPr>
                <w:rFonts w:ascii="Times New Roman" w:hAnsi="Times New Roman"/>
                <w:sz w:val="20"/>
                <w:szCs w:val="20"/>
              </w:rPr>
              <w:t>%72</w:t>
            </w:r>
          </w:p>
        </w:tc>
        <w:tc>
          <w:tcPr>
            <w:tcW w:w="1882" w:type="dxa"/>
            <w:gridSpan w:val="2"/>
            <w:tcBorders>
              <w:top w:val="nil"/>
              <w:left w:val="nil"/>
              <w:bottom w:val="single" w:sz="4" w:space="0" w:color="auto"/>
              <w:right w:val="single" w:sz="4" w:space="0" w:color="auto"/>
            </w:tcBorders>
            <w:noWrap/>
            <w:vAlign w:val="center"/>
          </w:tcPr>
          <w:p w:rsidR="00B62F25" w:rsidRPr="004B53D4" w:rsidRDefault="00244329" w:rsidP="00514FE9">
            <w:pPr>
              <w:spacing w:after="0" w:line="240" w:lineRule="auto"/>
              <w:jc w:val="center"/>
              <w:rPr>
                <w:rFonts w:ascii="Times New Roman" w:hAnsi="Times New Roman"/>
                <w:sz w:val="20"/>
                <w:szCs w:val="20"/>
              </w:rPr>
            </w:pPr>
            <w:r>
              <w:rPr>
                <w:rFonts w:ascii="Times New Roman" w:hAnsi="Times New Roman"/>
                <w:sz w:val="20"/>
                <w:szCs w:val="20"/>
              </w:rPr>
              <w:t>%75</w:t>
            </w:r>
          </w:p>
        </w:tc>
        <w:tc>
          <w:tcPr>
            <w:tcW w:w="753" w:type="dxa"/>
            <w:tcBorders>
              <w:top w:val="nil"/>
              <w:left w:val="nil"/>
              <w:bottom w:val="single" w:sz="4" w:space="0" w:color="auto"/>
              <w:right w:val="single" w:sz="4" w:space="0" w:color="auto"/>
            </w:tcBorders>
            <w:noWrap/>
            <w:vAlign w:val="center"/>
          </w:tcPr>
          <w:p w:rsidR="00B62F25" w:rsidRPr="004B53D4" w:rsidRDefault="00B62F25"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20"/>
                <w:szCs w:val="20"/>
              </w:rPr>
            </w:pPr>
            <w:r>
              <w:rPr>
                <w:rStyle w:val="AklamaBavurusu"/>
                <w:szCs w:val="20"/>
                <w:lang w:eastAsia="en-US"/>
              </w:rPr>
              <w:commentReference w:id="2"/>
            </w:r>
          </w:p>
        </w:tc>
        <w:tc>
          <w:tcPr>
            <w:tcW w:w="966" w:type="dxa"/>
            <w:tcBorders>
              <w:top w:val="nil"/>
              <w:left w:val="nil"/>
              <w:bottom w:val="single" w:sz="4" w:space="0" w:color="auto"/>
              <w:right w:val="single" w:sz="4" w:space="0" w:color="auto"/>
            </w:tcBorders>
            <w:noWrap/>
            <w:vAlign w:val="center"/>
          </w:tcPr>
          <w:p w:rsidR="00B62F25" w:rsidRPr="004B53D4" w:rsidRDefault="00B62F25"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B62F25" w:rsidRPr="004B53D4" w:rsidRDefault="00B62F25" w:rsidP="00244329">
            <w:pPr>
              <w:spacing w:after="0" w:line="240" w:lineRule="auto"/>
              <w:rPr>
                <w:rFonts w:ascii="Times New Roman" w:hAnsi="Times New Roman"/>
                <w:sz w:val="20"/>
                <w:szCs w:val="20"/>
              </w:rPr>
            </w:pPr>
          </w:p>
        </w:tc>
      </w:tr>
      <w:tr w:rsidR="00B62F25" w:rsidRPr="004B53D4" w:rsidTr="00DB668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00" w:type="dxa"/>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3"/>
            <w:vMerge w:val="restart"/>
            <w:tcBorders>
              <w:top w:val="single" w:sz="8" w:space="0" w:color="auto"/>
              <w:left w:val="single" w:sz="8" w:space="0" w:color="auto"/>
              <w:bottom w:val="single" w:sz="8" w:space="0" w:color="000000"/>
              <w:right w:val="single" w:sz="8" w:space="0" w:color="auto"/>
            </w:tcBorders>
            <w:vAlign w:val="center"/>
          </w:tcPr>
          <w:p w:rsidR="00B62F25" w:rsidRPr="00235E98"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B62F25" w:rsidRPr="004B53D4" w:rsidTr="00DB668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107" w:type="dxa"/>
            <w:gridSpan w:val="3"/>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B62F25" w:rsidRPr="004B53D4" w:rsidRDefault="00B62F25" w:rsidP="00514FE9">
            <w:pPr>
              <w:spacing w:after="0" w:line="240" w:lineRule="auto"/>
              <w:rPr>
                <w:rFonts w:ascii="Times New Roman" w:hAnsi="Times New Roman"/>
                <w:b/>
                <w:bCs/>
                <w:sz w:val="20"/>
                <w:szCs w:val="20"/>
              </w:rPr>
            </w:pPr>
          </w:p>
        </w:tc>
      </w:tr>
      <w:tr w:rsidR="00B62F25" w:rsidRPr="004B53D4" w:rsidTr="00DB668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00" w:type="dxa"/>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107" w:type="dxa"/>
            <w:gridSpan w:val="3"/>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B62F25" w:rsidRPr="004B53D4" w:rsidRDefault="00B62F25" w:rsidP="00514FE9">
            <w:pPr>
              <w:spacing w:after="0" w:line="240" w:lineRule="auto"/>
              <w:rPr>
                <w:rFonts w:ascii="Times New Roman" w:hAnsi="Times New Roman"/>
                <w:b/>
                <w:bCs/>
                <w:sz w:val="20"/>
                <w:szCs w:val="20"/>
              </w:rPr>
            </w:pPr>
          </w:p>
        </w:tc>
      </w:tr>
      <w:tr w:rsidR="00B62F25" w:rsidRPr="001C3C51" w:rsidTr="00DB6686">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B62F25" w:rsidRPr="004B53D4" w:rsidRDefault="001C79F4" w:rsidP="001C79F4">
            <w:pPr>
              <w:spacing w:after="0" w:line="240" w:lineRule="auto"/>
              <w:rPr>
                <w:rFonts w:ascii="Times New Roman" w:hAnsi="Times New Roman"/>
                <w:b/>
                <w:bCs/>
                <w:sz w:val="18"/>
                <w:szCs w:val="18"/>
              </w:rPr>
            </w:pPr>
            <w:r>
              <w:rPr>
                <w:rFonts w:ascii="Times New Roman" w:hAnsi="Times New Roman"/>
                <w:b/>
                <w:bCs/>
                <w:sz w:val="18"/>
                <w:szCs w:val="18"/>
              </w:rPr>
              <w:t>Faaliyet 2.1.1 Ekipman ve Materyal sayısı</w:t>
            </w:r>
          </w:p>
        </w:tc>
        <w:tc>
          <w:tcPr>
            <w:tcW w:w="1200"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195" w:type="dxa"/>
            <w:vMerge w:val="restart"/>
            <w:tcBorders>
              <w:top w:val="single" w:sz="4" w:space="0" w:color="auto"/>
              <w:left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46" w:type="dxa"/>
            <w:vMerge w:val="restart"/>
            <w:tcBorders>
              <w:top w:val="single" w:sz="4" w:space="0" w:color="auto"/>
              <w:left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B62F25" w:rsidRPr="004B53D4" w:rsidRDefault="001C79F4" w:rsidP="00514FE9">
            <w:pPr>
              <w:spacing w:after="0" w:line="240" w:lineRule="auto"/>
              <w:rPr>
                <w:rFonts w:ascii="Times New Roman" w:hAnsi="Times New Roman"/>
                <w:sz w:val="18"/>
                <w:szCs w:val="18"/>
              </w:rPr>
            </w:pPr>
            <w:r>
              <w:rPr>
                <w:rFonts w:ascii="Times New Roman" w:hAnsi="Times New Roman"/>
                <w:sz w:val="18"/>
                <w:szCs w:val="18"/>
              </w:rPr>
              <w:t>6.000.00</w:t>
            </w:r>
          </w:p>
        </w:tc>
        <w:tc>
          <w:tcPr>
            <w:tcW w:w="1285" w:type="dxa"/>
            <w:vMerge w:val="restart"/>
            <w:tcBorders>
              <w:top w:val="single" w:sz="4" w:space="0" w:color="auto"/>
              <w:left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B62F25" w:rsidRPr="00165E16" w:rsidRDefault="00B62F25" w:rsidP="00514FE9">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B62F25" w:rsidRPr="001C3C51" w:rsidRDefault="00B62F25" w:rsidP="00514FE9">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B62F25" w:rsidRPr="004B53D4" w:rsidTr="00DB6686">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B62F25" w:rsidRPr="001C79F4" w:rsidRDefault="001C79F4" w:rsidP="001C79F4">
            <w:pPr>
              <w:spacing w:after="0" w:line="240" w:lineRule="auto"/>
              <w:jc w:val="center"/>
              <w:rPr>
                <w:rFonts w:ascii="Times New Roman" w:hAnsi="Times New Roman"/>
                <w:sz w:val="18"/>
                <w:szCs w:val="18"/>
              </w:rPr>
            </w:pPr>
            <w:r w:rsidRPr="001C79F4">
              <w:rPr>
                <w:rFonts w:ascii="Times New Roman" w:hAnsi="Times New Roman"/>
                <w:sz w:val="18"/>
                <w:szCs w:val="18"/>
              </w:rPr>
              <w:t>%67</w:t>
            </w:r>
          </w:p>
        </w:tc>
        <w:tc>
          <w:tcPr>
            <w:tcW w:w="984" w:type="dxa"/>
            <w:tcBorders>
              <w:top w:val="single" w:sz="4" w:space="0" w:color="auto"/>
              <w:left w:val="single" w:sz="4" w:space="0" w:color="auto"/>
              <w:bottom w:val="single" w:sz="4" w:space="0" w:color="auto"/>
              <w:right w:val="single" w:sz="4" w:space="0" w:color="auto"/>
            </w:tcBorders>
            <w:vAlign w:val="center"/>
          </w:tcPr>
          <w:p w:rsidR="00B62F25" w:rsidRPr="001C79F4" w:rsidRDefault="001C79F4" w:rsidP="001C79F4">
            <w:pPr>
              <w:spacing w:after="0" w:line="240" w:lineRule="auto"/>
              <w:jc w:val="center"/>
              <w:rPr>
                <w:rFonts w:ascii="Times New Roman" w:hAnsi="Times New Roman"/>
                <w:sz w:val="18"/>
                <w:szCs w:val="18"/>
              </w:rPr>
            </w:pPr>
            <w:r w:rsidRPr="001C79F4">
              <w:rPr>
                <w:rFonts w:ascii="Times New Roman" w:hAnsi="Times New Roman"/>
                <w:sz w:val="18"/>
                <w:szCs w:val="18"/>
              </w:rPr>
              <w:t>%68</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B62F25" w:rsidRPr="001C79F4" w:rsidRDefault="001C79F4" w:rsidP="001C79F4">
            <w:pPr>
              <w:spacing w:after="0" w:line="240" w:lineRule="auto"/>
              <w:jc w:val="center"/>
              <w:rPr>
                <w:rFonts w:ascii="Times New Roman" w:hAnsi="Times New Roman"/>
                <w:sz w:val="18"/>
                <w:szCs w:val="18"/>
              </w:rPr>
            </w:pPr>
            <w:r w:rsidRPr="001C79F4">
              <w:rPr>
                <w:rFonts w:ascii="Times New Roman" w:hAnsi="Times New Roman"/>
                <w:sz w:val="18"/>
                <w:szCs w:val="18"/>
              </w:rPr>
              <w:t>%70</w:t>
            </w:r>
          </w:p>
        </w:tc>
        <w:tc>
          <w:tcPr>
            <w:tcW w:w="1195" w:type="dxa"/>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20"/>
                <w:szCs w:val="20"/>
              </w:rPr>
            </w:pPr>
          </w:p>
        </w:tc>
      </w:tr>
      <w:tr w:rsidR="00B62F25" w:rsidRPr="004B53D4" w:rsidTr="00DB66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62F25" w:rsidRPr="004B53D4" w:rsidRDefault="001C79F4" w:rsidP="001C79F4">
            <w:pPr>
              <w:spacing w:after="0" w:line="240" w:lineRule="auto"/>
              <w:rPr>
                <w:rFonts w:ascii="Arial" w:hAnsi="Arial" w:cs="Arial"/>
                <w:sz w:val="18"/>
                <w:szCs w:val="18"/>
              </w:rPr>
            </w:pPr>
            <w:r>
              <w:rPr>
                <w:rFonts w:ascii="Times New Roman" w:hAnsi="Times New Roman"/>
                <w:b/>
                <w:bCs/>
                <w:sz w:val="18"/>
                <w:szCs w:val="18"/>
              </w:rPr>
              <w:t>Faaliyet 2.2.1 Okul Bahçesi</w:t>
            </w:r>
          </w:p>
        </w:tc>
        <w:tc>
          <w:tcPr>
            <w:tcW w:w="1200" w:type="dxa"/>
            <w:tcBorders>
              <w:top w:val="single" w:sz="4" w:space="0" w:color="auto"/>
              <w:left w:val="single" w:sz="4" w:space="0" w:color="auto"/>
              <w:bottom w:val="single" w:sz="4" w:space="0" w:color="auto"/>
              <w:right w:val="single" w:sz="4" w:space="0" w:color="auto"/>
            </w:tcBorders>
          </w:tcPr>
          <w:p w:rsidR="00B62F25" w:rsidRPr="001C79F4" w:rsidRDefault="001C79F4" w:rsidP="001C79F4">
            <w:pPr>
              <w:spacing w:after="0" w:line="240" w:lineRule="auto"/>
              <w:jc w:val="center"/>
              <w:rPr>
                <w:rFonts w:ascii="Times New Roman" w:hAnsi="Times New Roman"/>
                <w:sz w:val="18"/>
                <w:szCs w:val="18"/>
              </w:rPr>
            </w:pPr>
            <w:r w:rsidRPr="001C79F4">
              <w:rPr>
                <w:rFonts w:ascii="Times New Roman" w:hAnsi="Times New Roman"/>
                <w:sz w:val="18"/>
                <w:szCs w:val="18"/>
              </w:rPr>
              <w:t>%42</w:t>
            </w:r>
          </w:p>
        </w:tc>
        <w:tc>
          <w:tcPr>
            <w:tcW w:w="984" w:type="dxa"/>
            <w:tcBorders>
              <w:top w:val="single" w:sz="4" w:space="0" w:color="auto"/>
              <w:left w:val="single" w:sz="4" w:space="0" w:color="auto"/>
              <w:bottom w:val="single" w:sz="4" w:space="0" w:color="auto"/>
              <w:right w:val="single" w:sz="4" w:space="0" w:color="auto"/>
            </w:tcBorders>
          </w:tcPr>
          <w:p w:rsidR="00B62F25" w:rsidRPr="001C79F4" w:rsidRDefault="001C79F4" w:rsidP="001C79F4">
            <w:pPr>
              <w:spacing w:after="0" w:line="240" w:lineRule="auto"/>
              <w:jc w:val="center"/>
              <w:rPr>
                <w:rFonts w:ascii="Times New Roman" w:hAnsi="Times New Roman"/>
                <w:sz w:val="18"/>
                <w:szCs w:val="18"/>
              </w:rPr>
            </w:pPr>
            <w:r w:rsidRPr="001C79F4">
              <w:rPr>
                <w:rFonts w:ascii="Times New Roman" w:hAnsi="Times New Roman"/>
                <w:sz w:val="18"/>
                <w:szCs w:val="18"/>
              </w:rPr>
              <w:t>%52</w:t>
            </w:r>
          </w:p>
        </w:tc>
        <w:tc>
          <w:tcPr>
            <w:tcW w:w="1107" w:type="dxa"/>
            <w:gridSpan w:val="3"/>
            <w:tcBorders>
              <w:top w:val="single" w:sz="4" w:space="0" w:color="auto"/>
              <w:left w:val="single" w:sz="4" w:space="0" w:color="auto"/>
              <w:bottom w:val="single" w:sz="4" w:space="0" w:color="auto"/>
              <w:right w:val="single" w:sz="4" w:space="0" w:color="auto"/>
            </w:tcBorders>
          </w:tcPr>
          <w:p w:rsidR="00B62F25" w:rsidRPr="001C79F4" w:rsidRDefault="001C79F4" w:rsidP="001C79F4">
            <w:pPr>
              <w:spacing w:after="0" w:line="240" w:lineRule="auto"/>
              <w:jc w:val="center"/>
              <w:rPr>
                <w:rFonts w:ascii="Times New Roman" w:hAnsi="Times New Roman"/>
                <w:sz w:val="18"/>
                <w:szCs w:val="18"/>
              </w:rPr>
            </w:pPr>
            <w:r w:rsidRPr="001C79F4">
              <w:rPr>
                <w:rFonts w:ascii="Times New Roman" w:hAnsi="Times New Roman"/>
                <w:sz w:val="18"/>
                <w:szCs w:val="18"/>
              </w:rPr>
              <w:t>%55</w:t>
            </w:r>
          </w:p>
        </w:tc>
        <w:tc>
          <w:tcPr>
            <w:tcW w:w="119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r w:rsidR="001C79F4">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r w:rsidR="001C79F4">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r w:rsidR="001C79F4">
              <w:rPr>
                <w:rFonts w:ascii="Arial" w:hAnsi="Arial" w:cs="Arial"/>
                <w:sz w:val="18"/>
                <w:szCs w:val="18"/>
              </w:rPr>
              <w:t>6.000.00</w:t>
            </w:r>
          </w:p>
        </w:tc>
        <w:tc>
          <w:tcPr>
            <w:tcW w:w="1285"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20"/>
                <w:szCs w:val="20"/>
              </w:rPr>
            </w:pPr>
          </w:p>
        </w:tc>
      </w:tr>
      <w:tr w:rsidR="00B62F25" w:rsidRPr="004B53D4" w:rsidTr="00DB668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20"/>
                <w:szCs w:val="20"/>
              </w:rPr>
            </w:pPr>
            <w:r w:rsidRPr="004B53D4">
              <w:rPr>
                <w:rFonts w:ascii="Times New Roman" w:hAnsi="Times New Roman"/>
                <w:sz w:val="20"/>
                <w:szCs w:val="20"/>
              </w:rPr>
              <w:t> </w:t>
            </w:r>
          </w:p>
        </w:tc>
      </w:tr>
      <w:tr w:rsidR="00B62F25" w:rsidRPr="004B53D4" w:rsidTr="00DB66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20"/>
                <w:szCs w:val="20"/>
              </w:rPr>
            </w:pPr>
          </w:p>
        </w:tc>
      </w:tr>
      <w:tr w:rsidR="00B62F25" w:rsidRPr="004B53D4" w:rsidTr="00DB668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b/>
                <w:bCs/>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20"/>
                <w:szCs w:val="20"/>
              </w:rPr>
            </w:pPr>
            <w:r w:rsidRPr="004B53D4">
              <w:rPr>
                <w:rFonts w:ascii="Times New Roman" w:hAnsi="Times New Roman"/>
                <w:sz w:val="20"/>
                <w:szCs w:val="20"/>
              </w:rPr>
              <w:t> </w:t>
            </w:r>
          </w:p>
        </w:tc>
      </w:tr>
      <w:tr w:rsidR="00B62F25" w:rsidRPr="004B53D4" w:rsidTr="00DB66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3"/>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B62F25" w:rsidRPr="004B53D4" w:rsidRDefault="00B62F25" w:rsidP="00514FE9">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62F25" w:rsidRPr="004B53D4" w:rsidRDefault="00B62F25" w:rsidP="00514FE9">
            <w:pPr>
              <w:spacing w:after="0" w:line="240" w:lineRule="auto"/>
              <w:rPr>
                <w:rFonts w:ascii="Times New Roman" w:hAnsi="Times New Roman"/>
                <w:sz w:val="20"/>
                <w:szCs w:val="20"/>
              </w:rPr>
            </w:pP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52470B" w:rsidRDefault="0052470B" w:rsidP="001C0FCD">
      <w:pPr>
        <w:tabs>
          <w:tab w:val="left" w:pos="2220"/>
        </w:tabs>
        <w:rPr>
          <w:rFonts w:ascii="Times New Roman" w:hAnsi="Times New Roman"/>
          <w:b/>
          <w:color w:val="FF0000"/>
          <w:sz w:val="28"/>
          <w:szCs w:val="20"/>
        </w:rPr>
      </w:pPr>
    </w:p>
    <w:p w:rsidR="0052470B" w:rsidRDefault="0052470B" w:rsidP="001C0FCD">
      <w:pPr>
        <w:tabs>
          <w:tab w:val="left" w:pos="2220"/>
        </w:tabs>
        <w:rPr>
          <w:rFonts w:ascii="Times New Roman" w:hAnsi="Times New Roman"/>
          <w:b/>
          <w:color w:val="FF0000"/>
          <w:sz w:val="28"/>
          <w:szCs w:val="20"/>
        </w:rPr>
      </w:pPr>
    </w:p>
    <w:tbl>
      <w:tblPr>
        <w:tblW w:w="15584"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95"/>
        <w:gridCol w:w="299"/>
        <w:gridCol w:w="597"/>
        <w:gridCol w:w="1285"/>
        <w:gridCol w:w="753"/>
        <w:gridCol w:w="1059"/>
        <w:gridCol w:w="966"/>
        <w:gridCol w:w="1020"/>
      </w:tblGrid>
      <w:tr w:rsidR="0052470B" w:rsidRPr="004B53D4" w:rsidTr="00677F4C">
        <w:trPr>
          <w:trHeight w:val="332"/>
          <w:jc w:val="center"/>
        </w:trPr>
        <w:tc>
          <w:tcPr>
            <w:tcW w:w="15584" w:type="dxa"/>
            <w:gridSpan w:val="15"/>
            <w:tcBorders>
              <w:top w:val="single" w:sz="8" w:space="0" w:color="auto"/>
              <w:left w:val="single" w:sz="8" w:space="0" w:color="auto"/>
              <w:bottom w:val="single" w:sz="8" w:space="0" w:color="auto"/>
              <w:right w:val="single" w:sz="8" w:space="0" w:color="000000"/>
            </w:tcBorders>
            <w:noWrap/>
            <w:vAlign w:val="center"/>
          </w:tcPr>
          <w:p w:rsidR="0052470B" w:rsidRPr="004B53D4" w:rsidRDefault="0052470B" w:rsidP="00514FE9">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52470B" w:rsidRPr="004B53D4" w:rsidTr="00677F4C">
        <w:trPr>
          <w:trHeight w:val="476"/>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52470B" w:rsidRPr="004B53D4" w:rsidRDefault="0052470B" w:rsidP="00514FE9">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922" w:type="dxa"/>
            <w:gridSpan w:val="10"/>
            <w:tcBorders>
              <w:top w:val="single" w:sz="8" w:space="0" w:color="auto"/>
              <w:left w:val="nil"/>
              <w:bottom w:val="single" w:sz="8" w:space="0" w:color="auto"/>
              <w:right w:val="single" w:sz="8" w:space="0" w:color="000000"/>
            </w:tcBorders>
            <w:vAlign w:val="center"/>
          </w:tcPr>
          <w:p w:rsidR="0052470B" w:rsidRPr="004B53D4" w:rsidRDefault="0052470B" w:rsidP="0052470B">
            <w:pPr>
              <w:spacing w:after="0" w:line="240" w:lineRule="auto"/>
              <w:rPr>
                <w:rFonts w:ascii="Times New Roman" w:hAnsi="Times New Roman"/>
                <w:sz w:val="20"/>
                <w:szCs w:val="20"/>
              </w:rPr>
            </w:pPr>
            <w:r>
              <w:rPr>
                <w:rFonts w:ascii="Times New Roman" w:hAnsi="Times New Roman"/>
                <w:b/>
                <w:bCs/>
                <w:sz w:val="20"/>
                <w:szCs w:val="20"/>
              </w:rPr>
              <w:t>E</w:t>
            </w:r>
            <w:r w:rsidR="00913348">
              <w:rPr>
                <w:rFonts w:ascii="Times New Roman" w:hAnsi="Times New Roman"/>
                <w:b/>
                <w:bCs/>
                <w:sz w:val="20"/>
                <w:szCs w:val="20"/>
              </w:rPr>
              <w:t>ğitim</w:t>
            </w:r>
            <w:r>
              <w:rPr>
                <w:rFonts w:ascii="Times New Roman" w:hAnsi="Times New Roman"/>
                <w:b/>
                <w:bCs/>
                <w:sz w:val="20"/>
                <w:szCs w:val="20"/>
              </w:rPr>
              <w:t xml:space="preserve"> ve Öğretim</w:t>
            </w:r>
          </w:p>
        </w:tc>
      </w:tr>
      <w:tr w:rsidR="0052470B" w:rsidRPr="004B53D4" w:rsidTr="00677F4C">
        <w:trPr>
          <w:trHeight w:val="695"/>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52470B" w:rsidRPr="0052470B" w:rsidRDefault="0052470B"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Amaç-3</w:t>
            </w:r>
          </w:p>
        </w:tc>
        <w:tc>
          <w:tcPr>
            <w:tcW w:w="8922" w:type="dxa"/>
            <w:gridSpan w:val="10"/>
            <w:tcBorders>
              <w:top w:val="single" w:sz="8" w:space="0" w:color="auto"/>
              <w:left w:val="nil"/>
              <w:bottom w:val="single" w:sz="8" w:space="0" w:color="auto"/>
              <w:right w:val="single" w:sz="8" w:space="0" w:color="000000"/>
            </w:tcBorders>
            <w:vAlign w:val="center"/>
          </w:tcPr>
          <w:p w:rsidR="0052470B" w:rsidRPr="0052470B" w:rsidRDefault="0052470B" w:rsidP="0052470B">
            <w:pPr>
              <w:keepNext/>
              <w:keepLines/>
              <w:spacing w:before="240" w:after="240" w:line="240" w:lineRule="auto"/>
              <w:jc w:val="both"/>
              <w:outlineLvl w:val="1"/>
              <w:rPr>
                <w:rFonts w:ascii="Times New Roman" w:eastAsia="Calibri" w:hAnsi="Times New Roman"/>
                <w:b/>
                <w:sz w:val="20"/>
                <w:szCs w:val="20"/>
                <w:lang w:eastAsia="en-US"/>
              </w:rPr>
            </w:pPr>
            <w:r w:rsidRPr="0052470B">
              <w:rPr>
                <w:rFonts w:ascii="Times New Roman" w:eastAsia="Calibri" w:hAnsi="Times New Roman"/>
                <w:b/>
                <w:sz w:val="20"/>
                <w:szCs w:val="20"/>
                <w:lang w:eastAsia="en-US"/>
              </w:rPr>
              <w:t>Tüm öğrencilerin başarısını % 20 artırarak, başarılı ve başarısız öğrenciler arasındaki seviye farkını %20 azaltmak.</w:t>
            </w:r>
          </w:p>
        </w:tc>
      </w:tr>
      <w:tr w:rsidR="0052470B" w:rsidRPr="004B53D4" w:rsidTr="00677F4C">
        <w:trPr>
          <w:trHeight w:val="722"/>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52470B" w:rsidRPr="0052470B" w:rsidRDefault="0052470B"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Hedef-</w:t>
            </w:r>
            <w:proofErr w:type="gramStart"/>
            <w:r w:rsidRPr="0052470B">
              <w:rPr>
                <w:rFonts w:ascii="Times New Roman" w:hAnsi="Times New Roman"/>
                <w:b/>
                <w:bCs/>
                <w:sz w:val="20"/>
                <w:szCs w:val="20"/>
              </w:rPr>
              <w:t>3.1</w:t>
            </w:r>
            <w:proofErr w:type="gramEnd"/>
          </w:p>
        </w:tc>
        <w:tc>
          <w:tcPr>
            <w:tcW w:w="8922" w:type="dxa"/>
            <w:gridSpan w:val="10"/>
            <w:tcBorders>
              <w:top w:val="single" w:sz="8" w:space="0" w:color="auto"/>
              <w:left w:val="nil"/>
              <w:bottom w:val="single" w:sz="8" w:space="0" w:color="auto"/>
              <w:right w:val="single" w:sz="8" w:space="0" w:color="000000"/>
            </w:tcBorders>
            <w:vAlign w:val="center"/>
          </w:tcPr>
          <w:p w:rsidR="0052470B" w:rsidRPr="0052470B" w:rsidRDefault="0052470B" w:rsidP="0052470B">
            <w:pPr>
              <w:keepNext/>
              <w:keepLines/>
              <w:spacing w:before="240" w:after="240"/>
              <w:jc w:val="both"/>
              <w:outlineLvl w:val="1"/>
              <w:rPr>
                <w:rFonts w:ascii="Times New Roman" w:eastAsia="Calibri" w:hAnsi="Times New Roman"/>
                <w:b/>
                <w:color w:val="1F497D"/>
                <w:sz w:val="28"/>
                <w:szCs w:val="28"/>
                <w:lang w:eastAsia="en-US"/>
              </w:rPr>
            </w:pPr>
            <w:r w:rsidRPr="0052470B">
              <w:rPr>
                <w:rFonts w:ascii="Times New Roman" w:eastAsia="Calibri" w:hAnsi="Times New Roman"/>
                <w:b/>
                <w:sz w:val="20"/>
                <w:szCs w:val="20"/>
                <w:lang w:eastAsia="en-US"/>
              </w:rPr>
              <w:t>Okulumuz öğrencilerinin ders çalışma şekli ve sınıf içi öğrenme süreçlerinde yaşanan sorunları tespit edilerek öğrenme süreçlerini düzenleyici çalışmaların % 10 arttırılması.</w:t>
            </w:r>
          </w:p>
        </w:tc>
      </w:tr>
      <w:tr w:rsidR="00677F4C" w:rsidRPr="004B53D4" w:rsidTr="00677F4C">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77F4C" w:rsidRPr="004B53D4" w:rsidRDefault="00677F4C" w:rsidP="00514FE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4"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9</w:t>
            </w:r>
            <w:r w:rsidRPr="004B53D4">
              <w:rPr>
                <w:rFonts w:ascii="Times New Roman" w:hAnsi="Times New Roman"/>
                <w:b/>
                <w:bCs/>
                <w:sz w:val="20"/>
                <w:szCs w:val="20"/>
              </w:rPr>
              <w:t xml:space="preserve">- </w:t>
            </w:r>
            <w:r>
              <w:rPr>
                <w:rFonts w:ascii="Times New Roman" w:hAnsi="Times New Roman"/>
                <w:b/>
                <w:bCs/>
                <w:sz w:val="20"/>
                <w:szCs w:val="20"/>
              </w:rPr>
              <w:t>2019</w:t>
            </w:r>
          </w:p>
          <w:p w:rsidR="00677F4C" w:rsidRPr="004B53D4" w:rsidRDefault="00677F4C" w:rsidP="00CE4A6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p>
          <w:p w:rsidR="00677F4C" w:rsidRDefault="00677F4C" w:rsidP="00CE4A6C">
            <w:pPr>
              <w:spacing w:after="0" w:line="240" w:lineRule="auto"/>
              <w:jc w:val="center"/>
              <w:rPr>
                <w:rFonts w:ascii="Times New Roman" w:hAnsi="Times New Roman"/>
                <w:b/>
                <w:bCs/>
                <w:sz w:val="20"/>
                <w:szCs w:val="20"/>
              </w:rPr>
            </w:pPr>
            <w:r w:rsidRPr="00677F4C">
              <w:rPr>
                <w:rFonts w:ascii="Times New Roman" w:hAnsi="Times New Roman"/>
                <w:b/>
                <w:bCs/>
                <w:sz w:val="20"/>
                <w:szCs w:val="20"/>
              </w:rPr>
              <w:t>2019-2020</w:t>
            </w:r>
          </w:p>
          <w:p w:rsidR="00677F4C" w:rsidRPr="004B53D4"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52470B" w:rsidRPr="00322E28" w:rsidTr="00677F4C">
        <w:trPr>
          <w:trHeight w:val="242"/>
          <w:jc w:val="center"/>
        </w:trPr>
        <w:tc>
          <w:tcPr>
            <w:tcW w:w="1483" w:type="dxa"/>
            <w:vMerge/>
            <w:tcBorders>
              <w:left w:val="single" w:sz="4" w:space="0" w:color="auto"/>
              <w:bottom w:val="single" w:sz="4" w:space="0" w:color="auto"/>
              <w:right w:val="single" w:sz="4" w:space="0" w:color="auto"/>
            </w:tcBorders>
            <w:noWrap/>
            <w:vAlign w:val="center"/>
          </w:tcPr>
          <w:p w:rsidR="0052470B" w:rsidRPr="004B53D4" w:rsidRDefault="0052470B" w:rsidP="00514FE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52470B" w:rsidRPr="004B53D4" w:rsidRDefault="0052470B" w:rsidP="00514FE9">
            <w:pPr>
              <w:spacing w:after="0" w:line="240" w:lineRule="auto"/>
              <w:jc w:val="center"/>
              <w:rPr>
                <w:rFonts w:ascii="Times New Roman" w:hAnsi="Times New Roman"/>
                <w:b/>
                <w:bCs/>
                <w:sz w:val="20"/>
                <w:szCs w:val="20"/>
              </w:rPr>
            </w:pPr>
          </w:p>
        </w:tc>
        <w:tc>
          <w:tcPr>
            <w:tcW w:w="1394" w:type="dxa"/>
            <w:gridSpan w:val="2"/>
            <w:vMerge/>
            <w:tcBorders>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52470B" w:rsidRDefault="0052470B" w:rsidP="00514FE9">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52470B" w:rsidRPr="00D1647E" w:rsidRDefault="0052470B" w:rsidP="00514FE9">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52470B" w:rsidRPr="00D1647E" w:rsidRDefault="0052470B"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52470B" w:rsidRPr="00322E28" w:rsidRDefault="0052470B" w:rsidP="00514FE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52470B" w:rsidRPr="00322E28" w:rsidRDefault="0052470B"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52470B" w:rsidRPr="004B53D4" w:rsidTr="00677F4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2470B" w:rsidRPr="004B53D4" w:rsidRDefault="0052470B" w:rsidP="00514FE9">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52470B" w:rsidRPr="004B53D4" w:rsidRDefault="003258C6" w:rsidP="00514FE9">
            <w:pPr>
              <w:spacing w:after="0" w:line="240" w:lineRule="auto"/>
              <w:rPr>
                <w:rFonts w:ascii="Times New Roman" w:hAnsi="Times New Roman"/>
                <w:sz w:val="20"/>
                <w:szCs w:val="20"/>
              </w:rPr>
            </w:pPr>
            <w:r>
              <w:rPr>
                <w:rFonts w:ascii="Times New Roman" w:hAnsi="Times New Roman"/>
                <w:sz w:val="20"/>
                <w:szCs w:val="20"/>
              </w:rPr>
              <w:t>Düzenlenen Deneme Sınavı</w:t>
            </w:r>
          </w:p>
        </w:tc>
        <w:tc>
          <w:tcPr>
            <w:tcW w:w="1394" w:type="dxa"/>
            <w:gridSpan w:val="2"/>
            <w:tcBorders>
              <w:top w:val="nil"/>
              <w:left w:val="nil"/>
              <w:bottom w:val="single" w:sz="4" w:space="0" w:color="auto"/>
              <w:right w:val="single" w:sz="4" w:space="0" w:color="auto"/>
            </w:tcBorders>
            <w:noWrap/>
            <w:vAlign w:val="center"/>
          </w:tcPr>
          <w:p w:rsidR="0052470B" w:rsidRPr="004B53D4" w:rsidRDefault="003258C6"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52470B" w:rsidRPr="004B53D4" w:rsidRDefault="003258C6" w:rsidP="00514FE9">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52470B" w:rsidRPr="004B53D4" w:rsidRDefault="0052470B"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2470B" w:rsidRPr="004B53D4" w:rsidRDefault="0052470B"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20"/>
                <w:szCs w:val="20"/>
              </w:rPr>
            </w:pPr>
            <w:r>
              <w:rPr>
                <w:rFonts w:ascii="Times New Roman" w:hAnsi="Times New Roman"/>
                <w:sz w:val="20"/>
                <w:szCs w:val="20"/>
              </w:rPr>
              <w:t>-</w:t>
            </w:r>
          </w:p>
        </w:tc>
      </w:tr>
      <w:tr w:rsidR="0052470B" w:rsidRPr="004B53D4" w:rsidTr="00677F4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2470B" w:rsidRPr="004B53D4" w:rsidRDefault="0052470B" w:rsidP="00514FE9">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52470B" w:rsidRPr="004B53D4" w:rsidRDefault="003258C6" w:rsidP="00514FE9">
            <w:pPr>
              <w:spacing w:after="0" w:line="240" w:lineRule="auto"/>
              <w:rPr>
                <w:rFonts w:ascii="Times New Roman" w:hAnsi="Times New Roman"/>
                <w:sz w:val="20"/>
                <w:szCs w:val="20"/>
              </w:rPr>
            </w:pPr>
            <w:r>
              <w:rPr>
                <w:rFonts w:ascii="Times New Roman" w:hAnsi="Times New Roman"/>
                <w:sz w:val="20"/>
                <w:szCs w:val="20"/>
              </w:rPr>
              <w:t>Etkili Ders Çalışma Semineri</w:t>
            </w:r>
          </w:p>
        </w:tc>
        <w:tc>
          <w:tcPr>
            <w:tcW w:w="1394" w:type="dxa"/>
            <w:gridSpan w:val="2"/>
            <w:tcBorders>
              <w:top w:val="nil"/>
              <w:left w:val="nil"/>
              <w:bottom w:val="single" w:sz="4" w:space="0" w:color="auto"/>
              <w:right w:val="single" w:sz="4" w:space="0" w:color="auto"/>
            </w:tcBorders>
            <w:noWrap/>
            <w:vAlign w:val="center"/>
          </w:tcPr>
          <w:p w:rsidR="0052470B" w:rsidRPr="004B53D4" w:rsidRDefault="003258C6"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52470B" w:rsidRPr="004B53D4" w:rsidRDefault="003258C6" w:rsidP="00514FE9">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52470B" w:rsidRPr="004B53D4" w:rsidRDefault="0052470B"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20"/>
                <w:szCs w:val="20"/>
              </w:rPr>
            </w:pPr>
            <w:r>
              <w:rPr>
                <w:rStyle w:val="AklamaBavurusu"/>
                <w:szCs w:val="20"/>
                <w:lang w:eastAsia="en-US"/>
              </w:rPr>
              <w:commentReference w:id="3"/>
            </w:r>
          </w:p>
        </w:tc>
        <w:tc>
          <w:tcPr>
            <w:tcW w:w="966" w:type="dxa"/>
            <w:tcBorders>
              <w:top w:val="nil"/>
              <w:left w:val="nil"/>
              <w:bottom w:val="single" w:sz="4" w:space="0" w:color="auto"/>
              <w:right w:val="single" w:sz="4" w:space="0" w:color="auto"/>
            </w:tcBorders>
            <w:noWrap/>
            <w:vAlign w:val="center"/>
          </w:tcPr>
          <w:p w:rsidR="0052470B" w:rsidRPr="004B53D4" w:rsidRDefault="0052470B"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20"/>
                <w:szCs w:val="20"/>
              </w:rPr>
            </w:pPr>
          </w:p>
        </w:tc>
      </w:tr>
      <w:tr w:rsidR="0052470B" w:rsidRPr="004B53D4" w:rsidTr="00677F4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2470B" w:rsidRPr="004B53D4" w:rsidRDefault="0052470B" w:rsidP="00514FE9">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52470B" w:rsidRPr="004B53D4" w:rsidRDefault="003258C6" w:rsidP="00514FE9">
            <w:pPr>
              <w:spacing w:after="0" w:line="240" w:lineRule="auto"/>
              <w:rPr>
                <w:rFonts w:ascii="Times New Roman" w:hAnsi="Times New Roman"/>
                <w:sz w:val="20"/>
                <w:szCs w:val="20"/>
              </w:rPr>
            </w:pPr>
            <w:r>
              <w:rPr>
                <w:rFonts w:ascii="Times New Roman" w:hAnsi="Times New Roman"/>
                <w:sz w:val="20"/>
                <w:szCs w:val="20"/>
              </w:rPr>
              <w:t>Değerlendirme Toplantıları</w:t>
            </w:r>
          </w:p>
        </w:tc>
        <w:tc>
          <w:tcPr>
            <w:tcW w:w="1394" w:type="dxa"/>
            <w:gridSpan w:val="2"/>
            <w:tcBorders>
              <w:top w:val="nil"/>
              <w:left w:val="nil"/>
              <w:bottom w:val="single" w:sz="4" w:space="0" w:color="auto"/>
              <w:right w:val="single" w:sz="4" w:space="0" w:color="auto"/>
            </w:tcBorders>
            <w:noWrap/>
            <w:vAlign w:val="center"/>
          </w:tcPr>
          <w:p w:rsidR="0052470B" w:rsidRPr="004B53D4" w:rsidRDefault="003258C6"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52470B" w:rsidRPr="004B53D4" w:rsidRDefault="003258C6" w:rsidP="00514FE9">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52470B" w:rsidRPr="004B53D4" w:rsidRDefault="0052470B" w:rsidP="00514FE9">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2470B" w:rsidRPr="004B53D4" w:rsidRDefault="0052470B" w:rsidP="00514FE9">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20"/>
                <w:szCs w:val="20"/>
              </w:rPr>
            </w:pPr>
          </w:p>
        </w:tc>
      </w:tr>
      <w:tr w:rsidR="0052470B" w:rsidRPr="004B53D4" w:rsidTr="00677F4C">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52470B" w:rsidRPr="00235E98"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95" w:type="dxa"/>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52470B" w:rsidRPr="004B53D4" w:rsidTr="00677F4C">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52470B" w:rsidRPr="004B53D4" w:rsidRDefault="0052470B" w:rsidP="00514FE9">
            <w:pPr>
              <w:spacing w:after="0" w:line="240" w:lineRule="auto"/>
              <w:rPr>
                <w:rFonts w:ascii="Times New Roman" w:hAnsi="Times New Roman"/>
                <w:b/>
                <w:bCs/>
                <w:sz w:val="20"/>
                <w:szCs w:val="20"/>
              </w:rPr>
            </w:pPr>
          </w:p>
        </w:tc>
      </w:tr>
      <w:tr w:rsidR="0052470B" w:rsidRPr="004B53D4" w:rsidTr="00677F4C">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52470B" w:rsidRPr="004B53D4" w:rsidRDefault="0052470B" w:rsidP="00514FE9">
            <w:pPr>
              <w:spacing w:after="0" w:line="240" w:lineRule="auto"/>
              <w:rPr>
                <w:rFonts w:ascii="Times New Roman" w:hAnsi="Times New Roman"/>
                <w:b/>
                <w:bCs/>
                <w:sz w:val="20"/>
                <w:szCs w:val="20"/>
              </w:rPr>
            </w:pPr>
          </w:p>
        </w:tc>
      </w:tr>
      <w:tr w:rsidR="0052470B" w:rsidRPr="001C3C51" w:rsidTr="00677F4C">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52470B" w:rsidRPr="004B53D4" w:rsidRDefault="00DA643E" w:rsidP="00DA643E">
            <w:pPr>
              <w:spacing w:after="0" w:line="240" w:lineRule="auto"/>
              <w:rPr>
                <w:rFonts w:ascii="Times New Roman" w:hAnsi="Times New Roman"/>
                <w:b/>
                <w:bCs/>
                <w:sz w:val="18"/>
                <w:szCs w:val="18"/>
              </w:rPr>
            </w:pPr>
            <w:r>
              <w:rPr>
                <w:rFonts w:ascii="Times New Roman" w:hAnsi="Times New Roman"/>
                <w:b/>
                <w:bCs/>
                <w:sz w:val="18"/>
                <w:szCs w:val="18"/>
              </w:rPr>
              <w:t>Faaliyet 3</w:t>
            </w:r>
            <w:r w:rsidR="0052470B" w:rsidRPr="004B53D4">
              <w:rPr>
                <w:rFonts w:ascii="Times New Roman" w:hAnsi="Times New Roman"/>
                <w:b/>
                <w:bCs/>
                <w:sz w:val="18"/>
                <w:szCs w:val="18"/>
              </w:rPr>
              <w:t>.1.1</w:t>
            </w:r>
            <w:r w:rsidR="0052470B">
              <w:rPr>
                <w:rFonts w:ascii="Times New Roman" w:hAnsi="Times New Roman"/>
                <w:b/>
                <w:bCs/>
                <w:sz w:val="18"/>
                <w:szCs w:val="18"/>
              </w:rPr>
              <w:t xml:space="preserve">: </w:t>
            </w:r>
            <w:r>
              <w:rPr>
                <w:rFonts w:ascii="Times New Roman" w:hAnsi="Times New Roman"/>
                <w:b/>
                <w:bCs/>
                <w:sz w:val="18"/>
                <w:szCs w:val="18"/>
              </w:rPr>
              <w:t>Deneme Sınav Sayısı</w:t>
            </w: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DA643E">
            <w:pPr>
              <w:spacing w:after="0" w:line="240" w:lineRule="auto"/>
              <w:rPr>
                <w:rFonts w:ascii="Times New Roman" w:hAnsi="Times New Roman"/>
                <w:sz w:val="18"/>
                <w:szCs w:val="18"/>
              </w:rPr>
            </w:pPr>
            <w:r w:rsidRPr="004B53D4">
              <w:rPr>
                <w:rFonts w:ascii="Times New Roman" w:hAnsi="Times New Roman"/>
                <w:sz w:val="18"/>
                <w:szCs w:val="18"/>
              </w:rPr>
              <w:t> </w:t>
            </w:r>
            <w:r w:rsidR="00DA643E">
              <w:rPr>
                <w:rFonts w:ascii="Times New Roman" w:hAnsi="Times New Roman"/>
                <w:sz w:val="18"/>
                <w:szCs w:val="18"/>
              </w:rPr>
              <w:t>2</w:t>
            </w:r>
          </w:p>
        </w:tc>
        <w:tc>
          <w:tcPr>
            <w:tcW w:w="984" w:type="dxa"/>
            <w:tcBorders>
              <w:top w:val="single" w:sz="4" w:space="0" w:color="auto"/>
              <w:left w:val="single" w:sz="4" w:space="0" w:color="auto"/>
              <w:bottom w:val="single" w:sz="4" w:space="0" w:color="auto"/>
              <w:right w:val="single" w:sz="4" w:space="0" w:color="auto"/>
            </w:tcBorders>
            <w:vAlign w:val="center"/>
          </w:tcPr>
          <w:p w:rsidR="0052470B" w:rsidRPr="004B53D4" w:rsidRDefault="00DA643E" w:rsidP="00514FE9">
            <w:pPr>
              <w:spacing w:after="0" w:line="240" w:lineRule="auto"/>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DA643E" w:rsidP="00514FE9">
            <w:pPr>
              <w:spacing w:after="0" w:line="240" w:lineRule="auto"/>
              <w:rPr>
                <w:rFonts w:ascii="Times New Roman" w:hAnsi="Times New Roman"/>
                <w:sz w:val="18"/>
                <w:szCs w:val="18"/>
              </w:rPr>
            </w:pPr>
            <w:r>
              <w:rPr>
                <w:rFonts w:ascii="Times New Roman" w:hAnsi="Times New Roman"/>
                <w:sz w:val="18"/>
                <w:szCs w:val="18"/>
              </w:rPr>
              <w:t>2</w:t>
            </w:r>
          </w:p>
        </w:tc>
        <w:tc>
          <w:tcPr>
            <w:tcW w:w="1195" w:type="dxa"/>
            <w:vMerge w:val="restart"/>
            <w:tcBorders>
              <w:top w:val="single" w:sz="4" w:space="0" w:color="auto"/>
              <w:left w:val="single" w:sz="4" w:space="0" w:color="auto"/>
              <w:right w:val="single" w:sz="4" w:space="0" w:color="auto"/>
            </w:tcBorders>
            <w:vAlign w:val="center"/>
          </w:tcPr>
          <w:p w:rsidR="0052470B" w:rsidRPr="004B53D4" w:rsidRDefault="0052470B" w:rsidP="00DA643E">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w:t>
            </w:r>
          </w:p>
        </w:tc>
        <w:tc>
          <w:tcPr>
            <w:tcW w:w="1095" w:type="dxa"/>
            <w:vMerge w:val="restart"/>
            <w:tcBorders>
              <w:top w:val="single" w:sz="4" w:space="0" w:color="auto"/>
              <w:left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r w:rsidR="00DA643E">
              <w:rPr>
                <w:rFonts w:ascii="Times New Roman" w:hAnsi="Times New Roman"/>
                <w:sz w:val="18"/>
                <w:szCs w:val="18"/>
              </w:rPr>
              <w:t>-Rehberlik Servisi</w:t>
            </w:r>
          </w:p>
        </w:tc>
        <w:tc>
          <w:tcPr>
            <w:tcW w:w="896" w:type="dxa"/>
            <w:gridSpan w:val="2"/>
            <w:vMerge w:val="restart"/>
            <w:tcBorders>
              <w:top w:val="single" w:sz="4" w:space="0" w:color="auto"/>
              <w:left w:val="single" w:sz="4" w:space="0" w:color="auto"/>
              <w:right w:val="single" w:sz="4" w:space="0" w:color="auto"/>
            </w:tcBorders>
            <w:vAlign w:val="center"/>
          </w:tcPr>
          <w:p w:rsidR="0052470B" w:rsidRPr="004B53D4" w:rsidRDefault="00DA643E" w:rsidP="00514FE9">
            <w:pPr>
              <w:spacing w:after="0" w:line="240" w:lineRule="auto"/>
              <w:rPr>
                <w:rFonts w:ascii="Times New Roman" w:hAnsi="Times New Roman"/>
                <w:sz w:val="18"/>
                <w:szCs w:val="18"/>
              </w:rPr>
            </w:pPr>
            <w:r>
              <w:rPr>
                <w:rFonts w:ascii="Times New Roman" w:hAnsi="Times New Roman"/>
                <w:sz w:val="18"/>
                <w:szCs w:val="18"/>
              </w:rPr>
              <w:t>950.00</w:t>
            </w:r>
          </w:p>
        </w:tc>
        <w:tc>
          <w:tcPr>
            <w:tcW w:w="1285" w:type="dxa"/>
            <w:vMerge w:val="restart"/>
            <w:tcBorders>
              <w:top w:val="single" w:sz="4" w:space="0" w:color="auto"/>
              <w:left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52470B" w:rsidRPr="00165E16" w:rsidRDefault="0052470B" w:rsidP="00514FE9">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52470B" w:rsidRPr="001C3C51" w:rsidRDefault="0052470B" w:rsidP="00514FE9">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52470B" w:rsidRPr="004B53D4" w:rsidTr="00677F4C">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095" w:type="dxa"/>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20"/>
                <w:szCs w:val="20"/>
              </w:rPr>
            </w:pPr>
          </w:p>
        </w:tc>
      </w:tr>
      <w:tr w:rsidR="0052470B" w:rsidRPr="004B53D4" w:rsidTr="00677F4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52470B" w:rsidRPr="004B53D4" w:rsidRDefault="00DA643E" w:rsidP="00DA643E">
            <w:pPr>
              <w:spacing w:after="0" w:line="240" w:lineRule="auto"/>
              <w:rPr>
                <w:rFonts w:ascii="Arial" w:hAnsi="Arial" w:cs="Arial"/>
                <w:sz w:val="18"/>
                <w:szCs w:val="18"/>
              </w:rPr>
            </w:pPr>
            <w:r>
              <w:rPr>
                <w:rFonts w:ascii="Times New Roman" w:hAnsi="Times New Roman"/>
                <w:b/>
                <w:bCs/>
                <w:sz w:val="18"/>
                <w:szCs w:val="18"/>
              </w:rPr>
              <w:t>Faaliyet 3</w:t>
            </w:r>
            <w:r w:rsidR="0052470B" w:rsidRPr="004B53D4">
              <w:rPr>
                <w:rFonts w:ascii="Times New Roman" w:hAnsi="Times New Roman"/>
                <w:b/>
                <w:bCs/>
                <w:sz w:val="18"/>
                <w:szCs w:val="18"/>
              </w:rPr>
              <w:t>.1.2</w:t>
            </w:r>
            <w:r>
              <w:rPr>
                <w:rFonts w:ascii="Times New Roman" w:hAnsi="Times New Roman"/>
                <w:bCs/>
                <w:sz w:val="18"/>
                <w:szCs w:val="18"/>
              </w:rPr>
              <w:t xml:space="preserve">: </w:t>
            </w:r>
            <w:r w:rsidRPr="00DA643E">
              <w:rPr>
                <w:rFonts w:ascii="Times New Roman" w:hAnsi="Times New Roman"/>
                <w:b/>
                <w:bCs/>
                <w:sz w:val="18"/>
                <w:szCs w:val="18"/>
              </w:rPr>
              <w:t>Etkili Ders Çalışma Semineri</w:t>
            </w:r>
          </w:p>
        </w:tc>
        <w:tc>
          <w:tcPr>
            <w:tcW w:w="1195" w:type="dxa"/>
            <w:tcBorders>
              <w:top w:val="single" w:sz="4" w:space="0" w:color="auto"/>
              <w:left w:val="single" w:sz="4" w:space="0" w:color="auto"/>
              <w:bottom w:val="single" w:sz="4" w:space="0" w:color="auto"/>
              <w:right w:val="single" w:sz="4" w:space="0" w:color="auto"/>
            </w:tcBorders>
          </w:tcPr>
          <w:p w:rsidR="0052470B" w:rsidRPr="004B53D4" w:rsidRDefault="0052470B" w:rsidP="00DA643E">
            <w:pPr>
              <w:spacing w:after="0" w:line="240" w:lineRule="auto"/>
              <w:rPr>
                <w:rFonts w:ascii="Arial" w:hAnsi="Arial" w:cs="Arial"/>
                <w:sz w:val="18"/>
                <w:szCs w:val="18"/>
              </w:rPr>
            </w:pPr>
            <w:r w:rsidRPr="004B53D4">
              <w:rPr>
                <w:rFonts w:ascii="Arial" w:hAnsi="Arial" w:cs="Arial"/>
                <w:sz w:val="18"/>
                <w:szCs w:val="18"/>
              </w:rPr>
              <w:t> </w:t>
            </w:r>
            <w:r w:rsidR="00DA643E">
              <w:rPr>
                <w:rFonts w:ascii="Arial" w:hAnsi="Arial" w:cs="Arial"/>
                <w:sz w:val="18"/>
                <w:szCs w:val="18"/>
              </w:rPr>
              <w:t>2</w:t>
            </w:r>
          </w:p>
        </w:tc>
        <w:tc>
          <w:tcPr>
            <w:tcW w:w="984"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r w:rsidR="00DA643E">
              <w:rPr>
                <w:rFonts w:ascii="Arial" w:hAnsi="Arial" w:cs="Arial"/>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r w:rsidR="00DA643E">
              <w:rPr>
                <w:rFonts w:ascii="Arial" w:hAnsi="Arial" w:cs="Arial"/>
                <w:sz w:val="18"/>
                <w:szCs w:val="18"/>
              </w:rPr>
              <w:t>3</w:t>
            </w: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Pr>
                <w:rFonts w:ascii="Times New Roman" w:hAnsi="Times New Roman"/>
                <w:sz w:val="18"/>
                <w:szCs w:val="18"/>
              </w:rPr>
              <w:t>Kasım 2017-</w:t>
            </w:r>
          </w:p>
        </w:tc>
        <w:tc>
          <w:tcPr>
            <w:tcW w:w="1095" w:type="dxa"/>
            <w:tcBorders>
              <w:top w:val="single" w:sz="4" w:space="0" w:color="auto"/>
              <w:left w:val="single" w:sz="4" w:space="0" w:color="auto"/>
              <w:bottom w:val="single" w:sz="4" w:space="0" w:color="auto"/>
              <w:right w:val="single" w:sz="4" w:space="0" w:color="auto"/>
            </w:tcBorders>
          </w:tcPr>
          <w:p w:rsidR="0052470B" w:rsidRPr="00DA643E" w:rsidRDefault="00DA643E" w:rsidP="00514FE9">
            <w:pPr>
              <w:spacing w:after="0" w:line="240" w:lineRule="auto"/>
              <w:rPr>
                <w:rFonts w:ascii="Times New Roman" w:hAnsi="Times New Roman"/>
                <w:sz w:val="18"/>
                <w:szCs w:val="18"/>
              </w:rPr>
            </w:pPr>
            <w:r w:rsidRPr="00DA643E">
              <w:rPr>
                <w:rFonts w:ascii="Times New Roman" w:hAnsi="Times New Roman"/>
                <w:sz w:val="18"/>
                <w:szCs w:val="18"/>
              </w:rPr>
              <w:t>Okul İdaresi-Rehberlik Servisi</w:t>
            </w:r>
          </w:p>
        </w:tc>
        <w:tc>
          <w:tcPr>
            <w:tcW w:w="896" w:type="dxa"/>
            <w:gridSpan w:val="2"/>
            <w:tcBorders>
              <w:top w:val="single" w:sz="4" w:space="0" w:color="auto"/>
              <w:left w:val="single" w:sz="4" w:space="0" w:color="auto"/>
              <w:bottom w:val="single" w:sz="4" w:space="0" w:color="auto"/>
              <w:right w:val="single" w:sz="4" w:space="0" w:color="auto"/>
            </w:tcBorders>
          </w:tcPr>
          <w:p w:rsidR="00DA643E" w:rsidRPr="00DA643E" w:rsidRDefault="0052470B" w:rsidP="00514FE9">
            <w:pPr>
              <w:spacing w:after="0" w:line="240" w:lineRule="auto"/>
              <w:rPr>
                <w:rFonts w:ascii="Times New Roman" w:hAnsi="Times New Roman"/>
                <w:sz w:val="18"/>
                <w:szCs w:val="18"/>
              </w:rPr>
            </w:pPr>
            <w:r w:rsidRPr="00DA643E">
              <w:rPr>
                <w:rFonts w:ascii="Times New Roman" w:hAnsi="Times New Roman"/>
                <w:sz w:val="18"/>
                <w:szCs w:val="18"/>
              </w:rPr>
              <w:t> </w:t>
            </w:r>
          </w:p>
          <w:p w:rsidR="0052470B" w:rsidRPr="00DA643E" w:rsidRDefault="00DA643E" w:rsidP="00514FE9">
            <w:pPr>
              <w:spacing w:after="0" w:line="240" w:lineRule="auto"/>
              <w:rPr>
                <w:rFonts w:ascii="Times New Roman" w:hAnsi="Times New Roman"/>
                <w:sz w:val="18"/>
                <w:szCs w:val="18"/>
              </w:rPr>
            </w:pPr>
            <w:r w:rsidRPr="00DA643E">
              <w:rPr>
                <w:rFonts w:ascii="Times New Roman" w:hAnsi="Times New Roman"/>
                <w:sz w:val="18"/>
                <w:szCs w:val="18"/>
              </w:rPr>
              <w:t>500.00</w:t>
            </w:r>
          </w:p>
        </w:tc>
        <w:tc>
          <w:tcPr>
            <w:tcW w:w="1285"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r w:rsidR="00DA643E" w:rsidRPr="004B53D4">
              <w:rPr>
                <w:rFonts w:ascii="Times New Roman" w:hAnsi="Times New Roman"/>
                <w:sz w:val="18"/>
                <w:szCs w:val="18"/>
              </w:rPr>
              <w:t> </w:t>
            </w:r>
            <w:r w:rsidR="00DA643E">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DA643E" w:rsidRDefault="00DA643E" w:rsidP="00514FE9">
            <w:pPr>
              <w:spacing w:after="0" w:line="240" w:lineRule="auto"/>
              <w:rPr>
                <w:rFonts w:ascii="Arial" w:hAnsi="Arial" w:cs="Arial"/>
                <w:sz w:val="18"/>
                <w:szCs w:val="18"/>
              </w:rPr>
            </w:pPr>
          </w:p>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r w:rsidR="00DA643E" w:rsidRPr="00165E16">
              <w:rPr>
                <w:rFonts w:ascii="Times New Roman" w:hAnsi="Times New Roman"/>
                <w:sz w:val="16"/>
              </w:rPr>
              <w:t>1</w:t>
            </w:r>
            <w:r w:rsidR="00DA643E">
              <w:rPr>
                <w:rFonts w:ascii="Times New Roman" w:hAnsi="Times New Roman"/>
                <w:sz w:val="16"/>
              </w:rPr>
              <w:t>.</w:t>
            </w:r>
            <w:r w:rsidR="00DA643E"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DA643E" w:rsidP="00514FE9">
            <w:pPr>
              <w:spacing w:after="0" w:line="240" w:lineRule="auto"/>
              <w:rPr>
                <w:rFonts w:ascii="Times New Roman" w:hAnsi="Times New Roman"/>
                <w:sz w:val="20"/>
                <w:szCs w:val="20"/>
              </w:rPr>
            </w:pPr>
            <w:r w:rsidRPr="001C3C51">
              <w:rPr>
                <w:rFonts w:ascii="Times New Roman" w:hAnsi="Times New Roman"/>
                <w:sz w:val="16"/>
              </w:rPr>
              <w:t>2. Dönem Sonu</w:t>
            </w:r>
          </w:p>
        </w:tc>
      </w:tr>
      <w:tr w:rsidR="0052470B" w:rsidRPr="004B53D4" w:rsidTr="00677F4C">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DA643E" w:rsidP="00514FE9">
            <w:pPr>
              <w:spacing w:after="0" w:line="240" w:lineRule="auto"/>
              <w:rPr>
                <w:rFonts w:ascii="Times New Roman" w:hAnsi="Times New Roman"/>
                <w:b/>
                <w:bCs/>
                <w:sz w:val="18"/>
                <w:szCs w:val="18"/>
              </w:rPr>
            </w:pPr>
            <w:r>
              <w:rPr>
                <w:rFonts w:ascii="Times New Roman" w:hAnsi="Times New Roman"/>
                <w:b/>
                <w:bCs/>
                <w:sz w:val="18"/>
                <w:szCs w:val="18"/>
              </w:rPr>
              <w:t>Faaliyet 3.1.3: Değerlendirme Toplantıları</w:t>
            </w: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Pr>
                <w:rFonts w:ascii="Times New Roman" w:hAnsi="Times New Roman"/>
                <w:sz w:val="18"/>
                <w:szCs w:val="18"/>
              </w:rPr>
              <w:t>2</w:t>
            </w:r>
          </w:p>
        </w:tc>
        <w:tc>
          <w:tcPr>
            <w:tcW w:w="984"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Pr>
                <w:rFonts w:ascii="Times New Roman" w:hAnsi="Times New Roman"/>
                <w:sz w:val="18"/>
                <w:szCs w:val="18"/>
              </w:rPr>
              <w:t>3</w:t>
            </w: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Pr>
                <w:rFonts w:ascii="Times New Roman" w:hAnsi="Times New Roman"/>
                <w:sz w:val="18"/>
                <w:szCs w:val="18"/>
              </w:rPr>
              <w:t>Kasım 2017-</w:t>
            </w:r>
          </w:p>
        </w:tc>
        <w:tc>
          <w:tcPr>
            <w:tcW w:w="1095" w:type="dxa"/>
            <w:tcBorders>
              <w:top w:val="single" w:sz="4" w:space="0" w:color="auto"/>
              <w:left w:val="single" w:sz="4" w:space="0" w:color="auto"/>
              <w:bottom w:val="single" w:sz="4" w:space="0" w:color="auto"/>
              <w:right w:val="single" w:sz="4" w:space="0" w:color="auto"/>
            </w:tcBorders>
            <w:vAlign w:val="center"/>
          </w:tcPr>
          <w:p w:rsidR="0052470B" w:rsidRPr="004B53D4" w:rsidRDefault="00DA643E" w:rsidP="00DA643E">
            <w:pPr>
              <w:spacing w:after="0" w:line="240" w:lineRule="auto"/>
              <w:jc w:val="center"/>
              <w:rPr>
                <w:rFonts w:ascii="Times New Roman" w:hAnsi="Times New Roman"/>
                <w:sz w:val="18"/>
                <w:szCs w:val="18"/>
              </w:rPr>
            </w:pPr>
            <w:r w:rsidRPr="00DA643E">
              <w:rPr>
                <w:rFonts w:ascii="Times New Roman" w:hAnsi="Times New Roman"/>
                <w:sz w:val="18"/>
                <w:szCs w:val="18"/>
              </w:rPr>
              <w:t>Okul İdaresi-</w:t>
            </w:r>
            <w:r>
              <w:rPr>
                <w:rFonts w:ascii="Times New Roman" w:hAnsi="Times New Roman"/>
                <w:sz w:val="18"/>
                <w:szCs w:val="18"/>
              </w:rPr>
              <w:t>Öğretmenler</w:t>
            </w:r>
            <w:r w:rsidR="0052470B"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DA643E" w:rsidP="00514FE9">
            <w:pPr>
              <w:spacing w:after="0" w:line="240" w:lineRule="auto"/>
              <w:jc w:val="center"/>
              <w:rPr>
                <w:rFonts w:ascii="Times New Roman" w:hAnsi="Times New Roman"/>
                <w:sz w:val="18"/>
                <w:szCs w:val="18"/>
              </w:rPr>
            </w:pPr>
            <w:r>
              <w:rPr>
                <w:rFonts w:ascii="Times New Roman" w:hAnsi="Times New Roman"/>
                <w:sz w:val="18"/>
                <w:szCs w:val="18"/>
              </w:rPr>
              <w:t>250.00</w:t>
            </w:r>
            <w:r w:rsidR="0052470B"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sidRPr="004B53D4">
              <w:rPr>
                <w:rFonts w:ascii="Times New Roman" w:hAnsi="Times New Roman"/>
                <w:sz w:val="18"/>
                <w:szCs w:val="18"/>
              </w:rPr>
              <w:t> </w:t>
            </w:r>
            <w:r w:rsidR="00DA643E">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r w:rsidR="00DA643E" w:rsidRPr="00165E16">
              <w:rPr>
                <w:rFonts w:ascii="Times New Roman" w:hAnsi="Times New Roman"/>
                <w:sz w:val="16"/>
              </w:rPr>
              <w:t>1</w:t>
            </w:r>
            <w:r w:rsidR="00DA643E">
              <w:rPr>
                <w:rFonts w:ascii="Times New Roman" w:hAnsi="Times New Roman"/>
                <w:sz w:val="16"/>
              </w:rPr>
              <w:t>.</w:t>
            </w:r>
            <w:r w:rsidR="00DA643E"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20"/>
                <w:szCs w:val="20"/>
              </w:rPr>
            </w:pPr>
            <w:r w:rsidRPr="004B53D4">
              <w:rPr>
                <w:rFonts w:ascii="Times New Roman" w:hAnsi="Times New Roman"/>
                <w:sz w:val="20"/>
                <w:szCs w:val="20"/>
              </w:rPr>
              <w:t> </w:t>
            </w:r>
            <w:r w:rsidR="00DA643E" w:rsidRPr="001C3C51">
              <w:rPr>
                <w:rFonts w:ascii="Times New Roman" w:hAnsi="Times New Roman"/>
                <w:sz w:val="16"/>
              </w:rPr>
              <w:t>2. Dönem Sonu</w:t>
            </w:r>
          </w:p>
        </w:tc>
      </w:tr>
      <w:tr w:rsidR="0052470B" w:rsidRPr="004B53D4" w:rsidTr="00677F4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0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20"/>
                <w:szCs w:val="20"/>
              </w:rPr>
            </w:pPr>
          </w:p>
        </w:tc>
      </w:tr>
      <w:tr w:rsidR="0052470B" w:rsidRPr="004B53D4" w:rsidTr="00677F4C">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0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20"/>
                <w:szCs w:val="20"/>
              </w:rPr>
            </w:pPr>
            <w:r w:rsidRPr="004B53D4">
              <w:rPr>
                <w:rFonts w:ascii="Times New Roman" w:hAnsi="Times New Roman"/>
                <w:sz w:val="20"/>
                <w:szCs w:val="20"/>
              </w:rPr>
              <w:t> </w:t>
            </w:r>
          </w:p>
        </w:tc>
      </w:tr>
      <w:tr w:rsidR="0052470B" w:rsidRPr="004B53D4" w:rsidTr="00677F4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095" w:type="dxa"/>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52470B" w:rsidRPr="004B53D4" w:rsidRDefault="0052470B" w:rsidP="00514FE9">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52470B" w:rsidRPr="004B53D4" w:rsidRDefault="0052470B" w:rsidP="00514FE9">
            <w:pPr>
              <w:spacing w:after="0" w:line="240" w:lineRule="auto"/>
              <w:rPr>
                <w:rFonts w:ascii="Times New Roman" w:hAnsi="Times New Roman"/>
                <w:sz w:val="20"/>
                <w:szCs w:val="20"/>
              </w:rPr>
            </w:pPr>
          </w:p>
        </w:tc>
      </w:tr>
    </w:tbl>
    <w:p w:rsidR="001E6BF9" w:rsidRDefault="001E6BF9" w:rsidP="001C0FCD">
      <w:pPr>
        <w:tabs>
          <w:tab w:val="left" w:pos="2220"/>
        </w:tabs>
        <w:rPr>
          <w:rFonts w:ascii="Times New Roman" w:hAnsi="Times New Roman"/>
          <w:b/>
          <w:color w:val="FF0000"/>
          <w:sz w:val="28"/>
          <w:szCs w:val="20"/>
        </w:rPr>
      </w:pPr>
    </w:p>
    <w:tbl>
      <w:tblPr>
        <w:tblW w:w="15637"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981"/>
        <w:gridCol w:w="466"/>
        <w:gridCol w:w="597"/>
        <w:gridCol w:w="1285"/>
        <w:gridCol w:w="753"/>
        <w:gridCol w:w="1059"/>
        <w:gridCol w:w="966"/>
        <w:gridCol w:w="1020"/>
      </w:tblGrid>
      <w:tr w:rsidR="00904486" w:rsidRPr="004B53D4" w:rsidTr="003C403E">
        <w:trPr>
          <w:trHeight w:val="332"/>
          <w:jc w:val="center"/>
        </w:trPr>
        <w:tc>
          <w:tcPr>
            <w:tcW w:w="15637" w:type="dxa"/>
            <w:gridSpan w:val="15"/>
            <w:tcBorders>
              <w:top w:val="single" w:sz="8" w:space="0" w:color="auto"/>
              <w:left w:val="single" w:sz="8" w:space="0" w:color="auto"/>
              <w:bottom w:val="single" w:sz="8" w:space="0" w:color="auto"/>
              <w:right w:val="single" w:sz="8" w:space="0" w:color="000000"/>
            </w:tcBorders>
            <w:noWrap/>
            <w:vAlign w:val="center"/>
          </w:tcPr>
          <w:p w:rsidR="00904486" w:rsidRPr="004B53D4" w:rsidRDefault="00904486" w:rsidP="00514FE9">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904486" w:rsidRPr="004B53D4" w:rsidTr="003C403E">
        <w:trPr>
          <w:trHeight w:val="476"/>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904486" w:rsidRPr="004B53D4" w:rsidRDefault="00904486" w:rsidP="00514FE9">
            <w:pPr>
              <w:spacing w:after="0" w:line="240" w:lineRule="auto"/>
              <w:rPr>
                <w:rFonts w:ascii="Times New Roman" w:hAnsi="Times New Roman"/>
                <w:b/>
                <w:bCs/>
                <w:sz w:val="20"/>
                <w:szCs w:val="20"/>
              </w:rPr>
            </w:pPr>
            <w:r>
              <w:rPr>
                <w:rFonts w:ascii="Times New Roman" w:hAnsi="Times New Roman"/>
                <w:b/>
                <w:bCs/>
                <w:sz w:val="20"/>
                <w:szCs w:val="20"/>
              </w:rPr>
              <w:t>TEMA 4</w:t>
            </w:r>
          </w:p>
        </w:tc>
        <w:tc>
          <w:tcPr>
            <w:tcW w:w="8975" w:type="dxa"/>
            <w:gridSpan w:val="10"/>
            <w:tcBorders>
              <w:top w:val="single" w:sz="8" w:space="0" w:color="auto"/>
              <w:left w:val="nil"/>
              <w:bottom w:val="single" w:sz="8" w:space="0" w:color="auto"/>
              <w:right w:val="single" w:sz="8" w:space="0" w:color="000000"/>
            </w:tcBorders>
            <w:vAlign w:val="center"/>
          </w:tcPr>
          <w:p w:rsidR="00904486" w:rsidRPr="004B53D4" w:rsidRDefault="00904486" w:rsidP="00514FE9">
            <w:pPr>
              <w:spacing w:after="0" w:line="240" w:lineRule="auto"/>
              <w:rPr>
                <w:rFonts w:ascii="Times New Roman" w:hAnsi="Times New Roman"/>
                <w:sz w:val="20"/>
                <w:szCs w:val="20"/>
              </w:rPr>
            </w:pPr>
            <w:r>
              <w:rPr>
                <w:rFonts w:ascii="Times New Roman" w:hAnsi="Times New Roman"/>
                <w:b/>
                <w:bCs/>
                <w:sz w:val="20"/>
                <w:szCs w:val="20"/>
              </w:rPr>
              <w:t>Sosyal Etkinlikler</w:t>
            </w:r>
          </w:p>
        </w:tc>
      </w:tr>
      <w:tr w:rsidR="00904486" w:rsidRPr="004B53D4" w:rsidTr="003C403E">
        <w:trPr>
          <w:trHeight w:val="695"/>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904486" w:rsidRPr="0052470B" w:rsidRDefault="00904486"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Amaç-</w:t>
            </w:r>
            <w:r>
              <w:rPr>
                <w:rFonts w:ascii="Times New Roman" w:hAnsi="Times New Roman"/>
                <w:b/>
                <w:bCs/>
                <w:sz w:val="20"/>
                <w:szCs w:val="20"/>
              </w:rPr>
              <w:t>4</w:t>
            </w:r>
          </w:p>
        </w:tc>
        <w:tc>
          <w:tcPr>
            <w:tcW w:w="8975" w:type="dxa"/>
            <w:gridSpan w:val="10"/>
            <w:tcBorders>
              <w:top w:val="single" w:sz="8" w:space="0" w:color="auto"/>
              <w:left w:val="nil"/>
              <w:bottom w:val="single" w:sz="8" w:space="0" w:color="auto"/>
              <w:right w:val="single" w:sz="8" w:space="0" w:color="000000"/>
            </w:tcBorders>
            <w:vAlign w:val="center"/>
          </w:tcPr>
          <w:p w:rsidR="00904486" w:rsidRPr="00904486" w:rsidRDefault="00904486" w:rsidP="00904486">
            <w:pPr>
              <w:tabs>
                <w:tab w:val="left" w:pos="7310"/>
              </w:tabs>
              <w:spacing w:line="360" w:lineRule="auto"/>
              <w:rPr>
                <w:rFonts w:ascii="Times New Roman" w:eastAsia="Calibri" w:hAnsi="Times New Roman"/>
                <w:b/>
                <w:sz w:val="20"/>
                <w:szCs w:val="20"/>
                <w:lang w:eastAsia="en-US"/>
              </w:rPr>
            </w:pPr>
            <w:r w:rsidRPr="00904486">
              <w:rPr>
                <w:rFonts w:ascii="Times New Roman" w:eastAsia="Calibri" w:hAnsi="Times New Roman"/>
                <w:b/>
                <w:bCs/>
                <w:sz w:val="20"/>
                <w:szCs w:val="20"/>
                <w:lang w:eastAsia="en-US"/>
              </w:rPr>
              <w:t>Okulumuzdaki bütün öğrencilerin ilgi yetenek ve istekleri doğrultusunda sosyal</w:t>
            </w:r>
            <w:r w:rsidRPr="00904486">
              <w:rPr>
                <w:rFonts w:ascii="Times New Roman" w:eastAsia="Calibri" w:hAnsi="Times New Roman"/>
                <w:b/>
                <w:sz w:val="20"/>
                <w:szCs w:val="20"/>
                <w:lang w:eastAsia="en-US"/>
              </w:rPr>
              <w:t xml:space="preserve"> kültürel ve bilimsel faaliyetlere katılmalarını sağlayarak bu alanlarda okulu temsil etme oranını % 25 yükseltmek ve okul kültürü oluşturmak.</w:t>
            </w:r>
          </w:p>
        </w:tc>
      </w:tr>
      <w:tr w:rsidR="00904486" w:rsidRPr="004B53D4" w:rsidTr="003C403E">
        <w:trPr>
          <w:trHeight w:val="722"/>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904486" w:rsidRPr="0052470B" w:rsidRDefault="00904486"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Hedef-</w:t>
            </w:r>
            <w:proofErr w:type="gramStart"/>
            <w:r>
              <w:rPr>
                <w:rFonts w:ascii="Times New Roman" w:hAnsi="Times New Roman"/>
                <w:b/>
                <w:bCs/>
                <w:sz w:val="20"/>
                <w:szCs w:val="20"/>
              </w:rPr>
              <w:t>4</w:t>
            </w:r>
            <w:r w:rsidRPr="0052470B">
              <w:rPr>
                <w:rFonts w:ascii="Times New Roman" w:hAnsi="Times New Roman"/>
                <w:b/>
                <w:bCs/>
                <w:sz w:val="20"/>
                <w:szCs w:val="20"/>
              </w:rPr>
              <w:t>.1</w:t>
            </w:r>
            <w:proofErr w:type="gramEnd"/>
          </w:p>
        </w:tc>
        <w:tc>
          <w:tcPr>
            <w:tcW w:w="8975" w:type="dxa"/>
            <w:gridSpan w:val="10"/>
            <w:tcBorders>
              <w:top w:val="single" w:sz="8" w:space="0" w:color="auto"/>
              <w:left w:val="nil"/>
              <w:bottom w:val="single" w:sz="8" w:space="0" w:color="auto"/>
              <w:right w:val="single" w:sz="8" w:space="0" w:color="000000"/>
            </w:tcBorders>
            <w:vAlign w:val="center"/>
          </w:tcPr>
          <w:p w:rsidR="00904486" w:rsidRPr="00904486" w:rsidRDefault="00904486" w:rsidP="00904486">
            <w:pPr>
              <w:jc w:val="both"/>
              <w:rPr>
                <w:rFonts w:ascii="Times New Roman" w:eastAsia="Calibri" w:hAnsi="Times New Roman"/>
                <w:b/>
                <w:sz w:val="20"/>
                <w:szCs w:val="20"/>
                <w:lang w:eastAsia="en-US"/>
              </w:rPr>
            </w:pPr>
            <w:r w:rsidRPr="00904486">
              <w:rPr>
                <w:rFonts w:ascii="Times New Roman" w:eastAsia="Calibri" w:hAnsi="Times New Roman"/>
                <w:b/>
                <w:sz w:val="20"/>
                <w:szCs w:val="20"/>
                <w:lang w:eastAsia="en-US"/>
              </w:rPr>
              <w:t>Sosyal, kültürel ve bilimsel yarışmalara katılımın her yıl % 10 arttırılması.</w:t>
            </w:r>
          </w:p>
        </w:tc>
      </w:tr>
      <w:tr w:rsidR="00677F4C" w:rsidRPr="004B53D4" w:rsidTr="003C403E">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77F4C" w:rsidRPr="004B53D4" w:rsidRDefault="00677F4C" w:rsidP="00514FE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47"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9</w:t>
            </w:r>
            <w:r w:rsidRPr="004B53D4">
              <w:rPr>
                <w:rFonts w:ascii="Times New Roman" w:hAnsi="Times New Roman"/>
                <w:b/>
                <w:bCs/>
                <w:sz w:val="20"/>
                <w:szCs w:val="20"/>
              </w:rPr>
              <w:t xml:space="preserve">- </w:t>
            </w:r>
            <w:r>
              <w:rPr>
                <w:rFonts w:ascii="Times New Roman" w:hAnsi="Times New Roman"/>
                <w:b/>
                <w:bCs/>
                <w:sz w:val="20"/>
                <w:szCs w:val="20"/>
              </w:rPr>
              <w:t>2019</w:t>
            </w:r>
          </w:p>
          <w:p w:rsidR="00677F4C" w:rsidRPr="004B53D4" w:rsidRDefault="00677F4C" w:rsidP="00CE4A6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p>
          <w:p w:rsidR="00677F4C" w:rsidRDefault="00677F4C" w:rsidP="00CE4A6C">
            <w:pPr>
              <w:spacing w:after="0" w:line="240" w:lineRule="auto"/>
              <w:jc w:val="center"/>
              <w:rPr>
                <w:rFonts w:ascii="Times New Roman" w:hAnsi="Times New Roman"/>
                <w:b/>
                <w:bCs/>
                <w:sz w:val="20"/>
                <w:szCs w:val="20"/>
              </w:rPr>
            </w:pPr>
            <w:r w:rsidRPr="00677F4C">
              <w:rPr>
                <w:rFonts w:ascii="Times New Roman" w:hAnsi="Times New Roman"/>
                <w:b/>
                <w:bCs/>
                <w:sz w:val="20"/>
                <w:szCs w:val="20"/>
              </w:rPr>
              <w:t>2019-2020</w:t>
            </w:r>
          </w:p>
          <w:p w:rsidR="00677F4C" w:rsidRPr="004B53D4"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904486" w:rsidRPr="00322E28" w:rsidTr="003C403E">
        <w:trPr>
          <w:trHeight w:val="242"/>
          <w:jc w:val="center"/>
        </w:trPr>
        <w:tc>
          <w:tcPr>
            <w:tcW w:w="1483" w:type="dxa"/>
            <w:vMerge/>
            <w:tcBorders>
              <w:left w:val="single" w:sz="4" w:space="0" w:color="auto"/>
              <w:bottom w:val="single" w:sz="4" w:space="0" w:color="auto"/>
              <w:right w:val="single" w:sz="4" w:space="0" w:color="auto"/>
            </w:tcBorders>
            <w:noWrap/>
            <w:vAlign w:val="center"/>
          </w:tcPr>
          <w:p w:rsidR="00904486" w:rsidRPr="004B53D4" w:rsidRDefault="00904486" w:rsidP="00514FE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904486" w:rsidRPr="004B53D4" w:rsidRDefault="00904486" w:rsidP="00514FE9">
            <w:pPr>
              <w:spacing w:after="0" w:line="240" w:lineRule="auto"/>
              <w:jc w:val="center"/>
              <w:rPr>
                <w:rFonts w:ascii="Times New Roman" w:hAnsi="Times New Roman"/>
                <w:b/>
                <w:bCs/>
                <w:sz w:val="20"/>
                <w:szCs w:val="20"/>
              </w:rPr>
            </w:pPr>
          </w:p>
        </w:tc>
        <w:tc>
          <w:tcPr>
            <w:tcW w:w="1447" w:type="dxa"/>
            <w:gridSpan w:val="2"/>
            <w:vMerge/>
            <w:tcBorders>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904486" w:rsidRDefault="00904486" w:rsidP="00514FE9">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904486" w:rsidRPr="00D1647E" w:rsidRDefault="00904486" w:rsidP="00514FE9">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904486" w:rsidRPr="00D1647E" w:rsidRDefault="00904486"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904486" w:rsidRPr="00322E28" w:rsidRDefault="00904486" w:rsidP="00514FE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904486" w:rsidRPr="00322E28" w:rsidRDefault="00904486"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04486" w:rsidRPr="004B53D4" w:rsidTr="003C40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904486" w:rsidRPr="004B53D4" w:rsidRDefault="00904486" w:rsidP="00514FE9">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904486" w:rsidRPr="004B53D4" w:rsidRDefault="00904486" w:rsidP="00514FE9">
            <w:pPr>
              <w:spacing w:after="0" w:line="240" w:lineRule="auto"/>
              <w:rPr>
                <w:rFonts w:ascii="Times New Roman" w:hAnsi="Times New Roman"/>
                <w:sz w:val="20"/>
                <w:szCs w:val="20"/>
              </w:rPr>
            </w:pPr>
            <w:r>
              <w:rPr>
                <w:rFonts w:ascii="Times New Roman" w:hAnsi="Times New Roman"/>
                <w:sz w:val="20"/>
                <w:szCs w:val="20"/>
              </w:rPr>
              <w:t>Yetenekli Öğrenci/Veli Rehberlik Toplantısı</w:t>
            </w:r>
          </w:p>
        </w:tc>
        <w:tc>
          <w:tcPr>
            <w:tcW w:w="1447" w:type="dxa"/>
            <w:gridSpan w:val="2"/>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w:t>
            </w:r>
          </w:p>
        </w:tc>
      </w:tr>
      <w:tr w:rsidR="00904486" w:rsidRPr="004B53D4" w:rsidTr="003C40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904486" w:rsidRPr="004B53D4" w:rsidRDefault="00904486" w:rsidP="00514FE9">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904486" w:rsidRPr="004B53D4" w:rsidRDefault="00904486" w:rsidP="00514FE9">
            <w:pPr>
              <w:spacing w:after="0" w:line="240" w:lineRule="auto"/>
              <w:rPr>
                <w:rFonts w:ascii="Times New Roman" w:hAnsi="Times New Roman"/>
                <w:sz w:val="20"/>
                <w:szCs w:val="20"/>
              </w:rPr>
            </w:pPr>
            <w:r>
              <w:rPr>
                <w:rFonts w:ascii="Times New Roman" w:hAnsi="Times New Roman"/>
                <w:sz w:val="20"/>
                <w:szCs w:val="20"/>
              </w:rPr>
              <w:t>Düzenlenen Etkinlik Sayısı</w:t>
            </w:r>
          </w:p>
        </w:tc>
        <w:tc>
          <w:tcPr>
            <w:tcW w:w="1447" w:type="dxa"/>
            <w:gridSpan w:val="2"/>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3</w:t>
            </w:r>
          </w:p>
        </w:tc>
        <w:tc>
          <w:tcPr>
            <w:tcW w:w="1882" w:type="dxa"/>
            <w:gridSpan w:val="2"/>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20"/>
                <w:szCs w:val="20"/>
              </w:rPr>
            </w:pPr>
            <w:r>
              <w:rPr>
                <w:rStyle w:val="AklamaBavurusu"/>
                <w:szCs w:val="20"/>
                <w:lang w:eastAsia="en-US"/>
              </w:rPr>
              <w:commentReference w:id="4"/>
            </w:r>
          </w:p>
        </w:tc>
        <w:tc>
          <w:tcPr>
            <w:tcW w:w="966" w:type="dxa"/>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20"/>
                <w:szCs w:val="20"/>
              </w:rPr>
            </w:pPr>
          </w:p>
        </w:tc>
      </w:tr>
      <w:tr w:rsidR="00904486" w:rsidRPr="004B53D4" w:rsidTr="003C40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904486" w:rsidRPr="004B53D4" w:rsidRDefault="00904486" w:rsidP="00514FE9">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904486" w:rsidRPr="004B53D4" w:rsidRDefault="00904486" w:rsidP="00514FE9">
            <w:pPr>
              <w:spacing w:after="0" w:line="240" w:lineRule="auto"/>
              <w:rPr>
                <w:rFonts w:ascii="Times New Roman" w:hAnsi="Times New Roman"/>
                <w:sz w:val="20"/>
                <w:szCs w:val="20"/>
              </w:rPr>
            </w:pPr>
            <w:r>
              <w:rPr>
                <w:rFonts w:ascii="Times New Roman" w:hAnsi="Times New Roman"/>
                <w:sz w:val="20"/>
                <w:szCs w:val="20"/>
              </w:rPr>
              <w:t>Yarışmalara Gönderilen Eser Sayısı</w:t>
            </w:r>
          </w:p>
        </w:tc>
        <w:tc>
          <w:tcPr>
            <w:tcW w:w="1447" w:type="dxa"/>
            <w:gridSpan w:val="2"/>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23</w:t>
            </w:r>
          </w:p>
        </w:tc>
        <w:tc>
          <w:tcPr>
            <w:tcW w:w="1882" w:type="dxa"/>
            <w:gridSpan w:val="2"/>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Pr>
                <w:rFonts w:ascii="Times New Roman" w:hAnsi="Times New Roman"/>
                <w:sz w:val="20"/>
                <w:szCs w:val="20"/>
              </w:rPr>
              <w:t>25</w:t>
            </w:r>
          </w:p>
        </w:tc>
        <w:tc>
          <w:tcPr>
            <w:tcW w:w="753" w:type="dxa"/>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904486" w:rsidRPr="004B53D4" w:rsidRDefault="00904486" w:rsidP="00514FE9">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20"/>
                <w:szCs w:val="20"/>
              </w:rPr>
            </w:pPr>
          </w:p>
        </w:tc>
      </w:tr>
      <w:tr w:rsidR="005B2409" w:rsidRPr="004B53D4" w:rsidTr="003C403E">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B2409" w:rsidRDefault="005B2409" w:rsidP="00514FE9">
            <w:pPr>
              <w:spacing w:after="0" w:line="240" w:lineRule="auto"/>
              <w:jc w:val="center"/>
              <w:rPr>
                <w:rFonts w:ascii="Times New Roman" w:hAnsi="Times New Roman"/>
                <w:b/>
                <w:bCs/>
                <w:sz w:val="20"/>
                <w:szCs w:val="20"/>
              </w:rPr>
            </w:pPr>
            <w:r>
              <w:rPr>
                <w:rFonts w:ascii="Times New Roman" w:hAnsi="Times New Roman"/>
                <w:b/>
                <w:bCs/>
                <w:sz w:val="20"/>
                <w:szCs w:val="20"/>
              </w:rPr>
              <w:t>PG 1.1.4</w:t>
            </w:r>
          </w:p>
        </w:tc>
        <w:tc>
          <w:tcPr>
            <w:tcW w:w="7027" w:type="dxa"/>
            <w:gridSpan w:val="6"/>
            <w:tcBorders>
              <w:top w:val="single" w:sz="4" w:space="0" w:color="auto"/>
              <w:left w:val="nil"/>
              <w:bottom w:val="single" w:sz="4" w:space="0" w:color="auto"/>
              <w:right w:val="single" w:sz="4" w:space="0" w:color="000000"/>
            </w:tcBorders>
          </w:tcPr>
          <w:p w:rsidR="005B2409" w:rsidRDefault="005B2409" w:rsidP="00514FE9">
            <w:pPr>
              <w:spacing w:after="0" w:line="240" w:lineRule="auto"/>
              <w:rPr>
                <w:rFonts w:ascii="Times New Roman" w:hAnsi="Times New Roman"/>
                <w:sz w:val="20"/>
                <w:szCs w:val="20"/>
              </w:rPr>
            </w:pPr>
            <w:r>
              <w:rPr>
                <w:rFonts w:ascii="Times New Roman" w:hAnsi="Times New Roman"/>
                <w:sz w:val="20"/>
                <w:szCs w:val="20"/>
              </w:rPr>
              <w:t>Gezi Sayısı</w:t>
            </w:r>
          </w:p>
        </w:tc>
        <w:tc>
          <w:tcPr>
            <w:tcW w:w="1447" w:type="dxa"/>
            <w:gridSpan w:val="2"/>
            <w:tcBorders>
              <w:top w:val="nil"/>
              <w:left w:val="nil"/>
              <w:bottom w:val="single" w:sz="4" w:space="0" w:color="auto"/>
              <w:right w:val="single" w:sz="4" w:space="0" w:color="auto"/>
            </w:tcBorders>
            <w:noWrap/>
            <w:vAlign w:val="center"/>
          </w:tcPr>
          <w:p w:rsidR="005B2409" w:rsidRDefault="005B2409" w:rsidP="00514FE9">
            <w:pPr>
              <w:spacing w:after="0" w:line="240" w:lineRule="auto"/>
              <w:jc w:val="center"/>
              <w:rPr>
                <w:rFonts w:ascii="Times New Roman" w:hAnsi="Times New Roman"/>
                <w:sz w:val="20"/>
                <w:szCs w:val="20"/>
              </w:rPr>
            </w:pPr>
            <w:r>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noWrap/>
            <w:vAlign w:val="center"/>
          </w:tcPr>
          <w:p w:rsidR="005B2409" w:rsidRDefault="005B2409" w:rsidP="00514FE9">
            <w:pPr>
              <w:spacing w:after="0" w:line="240" w:lineRule="auto"/>
              <w:jc w:val="center"/>
              <w:rPr>
                <w:rFonts w:ascii="Times New Roman" w:hAnsi="Times New Roman"/>
                <w:sz w:val="20"/>
                <w:szCs w:val="20"/>
              </w:rPr>
            </w:pPr>
            <w:r>
              <w:rPr>
                <w:rFonts w:ascii="Times New Roman" w:hAnsi="Times New Roman"/>
                <w:sz w:val="20"/>
                <w:szCs w:val="20"/>
              </w:rPr>
              <w:t>7</w:t>
            </w:r>
          </w:p>
        </w:tc>
        <w:tc>
          <w:tcPr>
            <w:tcW w:w="753" w:type="dxa"/>
            <w:tcBorders>
              <w:top w:val="nil"/>
              <w:left w:val="nil"/>
              <w:bottom w:val="single" w:sz="4" w:space="0" w:color="auto"/>
              <w:right w:val="single" w:sz="4" w:space="0" w:color="auto"/>
            </w:tcBorders>
            <w:noWrap/>
            <w:vAlign w:val="center"/>
          </w:tcPr>
          <w:p w:rsidR="005B2409" w:rsidRPr="004B53D4" w:rsidRDefault="005B2409"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5B2409" w:rsidRPr="004B53D4" w:rsidRDefault="005B2409"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5B2409" w:rsidRPr="004B53D4" w:rsidRDefault="005B2409"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B2409" w:rsidRPr="004B53D4" w:rsidRDefault="005B2409" w:rsidP="00514FE9">
            <w:pPr>
              <w:spacing w:after="0" w:line="240" w:lineRule="auto"/>
              <w:jc w:val="center"/>
              <w:rPr>
                <w:rFonts w:ascii="Times New Roman" w:hAnsi="Times New Roman"/>
                <w:sz w:val="20"/>
                <w:szCs w:val="20"/>
              </w:rPr>
            </w:pPr>
          </w:p>
        </w:tc>
      </w:tr>
      <w:tr w:rsidR="00904486" w:rsidRPr="004B53D4" w:rsidTr="003C403E">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904486" w:rsidRPr="00235E98"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981" w:type="dxa"/>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63" w:type="dxa"/>
            <w:gridSpan w:val="2"/>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04486" w:rsidRPr="004B53D4" w:rsidTr="003C403E">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063" w:type="dxa"/>
            <w:gridSpan w:val="2"/>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904486" w:rsidRPr="004B53D4" w:rsidRDefault="00904486" w:rsidP="00514FE9">
            <w:pPr>
              <w:spacing w:after="0" w:line="240" w:lineRule="auto"/>
              <w:rPr>
                <w:rFonts w:ascii="Times New Roman" w:hAnsi="Times New Roman"/>
                <w:b/>
                <w:bCs/>
                <w:sz w:val="20"/>
                <w:szCs w:val="20"/>
              </w:rPr>
            </w:pPr>
          </w:p>
        </w:tc>
      </w:tr>
      <w:tr w:rsidR="00904486" w:rsidRPr="004B53D4" w:rsidTr="003C403E">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063" w:type="dxa"/>
            <w:gridSpan w:val="2"/>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904486" w:rsidRPr="004B53D4" w:rsidRDefault="00904486" w:rsidP="00514FE9">
            <w:pPr>
              <w:spacing w:after="0" w:line="240" w:lineRule="auto"/>
              <w:rPr>
                <w:rFonts w:ascii="Times New Roman" w:hAnsi="Times New Roman"/>
                <w:b/>
                <w:bCs/>
                <w:sz w:val="20"/>
                <w:szCs w:val="20"/>
              </w:rPr>
            </w:pPr>
          </w:p>
        </w:tc>
      </w:tr>
      <w:tr w:rsidR="00904486" w:rsidRPr="001C3C51" w:rsidTr="003C403E">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904486" w:rsidRPr="004B53D4" w:rsidRDefault="00904486" w:rsidP="00F51C1E">
            <w:pPr>
              <w:spacing w:after="0" w:line="240" w:lineRule="auto"/>
              <w:rPr>
                <w:rFonts w:ascii="Times New Roman" w:hAnsi="Times New Roman"/>
                <w:b/>
                <w:bCs/>
                <w:sz w:val="18"/>
                <w:szCs w:val="18"/>
              </w:rPr>
            </w:pPr>
            <w:r>
              <w:rPr>
                <w:rFonts w:ascii="Times New Roman" w:hAnsi="Times New Roman"/>
                <w:b/>
                <w:bCs/>
                <w:sz w:val="18"/>
                <w:szCs w:val="18"/>
              </w:rPr>
              <w:t xml:space="preserve">Faaliyet </w:t>
            </w:r>
            <w:r w:rsidR="00F51C1E">
              <w:rPr>
                <w:rFonts w:ascii="Times New Roman" w:hAnsi="Times New Roman"/>
                <w:b/>
                <w:bCs/>
                <w:sz w:val="18"/>
                <w:szCs w:val="18"/>
              </w:rPr>
              <w:t>4</w:t>
            </w:r>
            <w:r w:rsidRPr="004B53D4">
              <w:rPr>
                <w:rFonts w:ascii="Times New Roman" w:hAnsi="Times New Roman"/>
                <w:b/>
                <w:bCs/>
                <w:sz w:val="18"/>
                <w:szCs w:val="18"/>
              </w:rPr>
              <w:t>.1.1</w:t>
            </w:r>
            <w:r>
              <w:rPr>
                <w:rFonts w:ascii="Times New Roman" w:hAnsi="Times New Roman"/>
                <w:b/>
                <w:bCs/>
                <w:sz w:val="18"/>
                <w:szCs w:val="18"/>
              </w:rPr>
              <w:t xml:space="preserve">: </w:t>
            </w:r>
            <w:r w:rsidR="00F51C1E">
              <w:rPr>
                <w:rFonts w:ascii="Times New Roman" w:hAnsi="Times New Roman"/>
                <w:b/>
                <w:bCs/>
                <w:sz w:val="18"/>
                <w:szCs w:val="18"/>
              </w:rPr>
              <w:t>Yetenekli Öğrenci/Veli Rehberlik Toplantısı</w:t>
            </w: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p>
        </w:tc>
        <w:tc>
          <w:tcPr>
            <w:tcW w:w="984"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Pr>
                <w:rFonts w:ascii="Times New Roman" w:hAnsi="Times New Roman"/>
                <w:sz w:val="18"/>
                <w:szCs w:val="18"/>
              </w:rPr>
              <w:t>2</w:t>
            </w:r>
          </w:p>
        </w:tc>
        <w:tc>
          <w:tcPr>
            <w:tcW w:w="1195" w:type="dxa"/>
            <w:vMerge w:val="restart"/>
            <w:tcBorders>
              <w:top w:val="single" w:sz="4" w:space="0" w:color="auto"/>
              <w:left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981" w:type="dxa"/>
            <w:vMerge w:val="restart"/>
            <w:tcBorders>
              <w:top w:val="single" w:sz="4" w:space="0" w:color="auto"/>
              <w:left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İdaresi-Rehberlik Servisi</w:t>
            </w:r>
          </w:p>
        </w:tc>
        <w:tc>
          <w:tcPr>
            <w:tcW w:w="1063" w:type="dxa"/>
            <w:gridSpan w:val="2"/>
            <w:vMerge w:val="restart"/>
            <w:tcBorders>
              <w:top w:val="single" w:sz="4" w:space="0" w:color="auto"/>
              <w:left w:val="single" w:sz="4" w:space="0" w:color="auto"/>
              <w:right w:val="single" w:sz="4" w:space="0" w:color="auto"/>
            </w:tcBorders>
            <w:vAlign w:val="center"/>
          </w:tcPr>
          <w:p w:rsidR="00904486" w:rsidRPr="00F51C1E" w:rsidRDefault="00F51C1E" w:rsidP="00F51C1E">
            <w:pPr>
              <w:spacing w:after="0" w:line="240" w:lineRule="auto"/>
              <w:jc w:val="center"/>
              <w:rPr>
                <w:rFonts w:ascii="Times New Roman" w:hAnsi="Times New Roman"/>
                <w:sz w:val="18"/>
                <w:szCs w:val="18"/>
              </w:rPr>
            </w:pPr>
            <w:r w:rsidRPr="00F51C1E">
              <w:rPr>
                <w:rFonts w:ascii="Times New Roman" w:hAnsi="Times New Roman"/>
                <w:sz w:val="18"/>
                <w:szCs w:val="18"/>
              </w:rPr>
              <w:t>150.00</w:t>
            </w:r>
          </w:p>
        </w:tc>
        <w:tc>
          <w:tcPr>
            <w:tcW w:w="1285" w:type="dxa"/>
            <w:vMerge w:val="restart"/>
            <w:tcBorders>
              <w:top w:val="single" w:sz="4" w:space="0" w:color="auto"/>
              <w:left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904486" w:rsidRPr="00165E16" w:rsidRDefault="00904486" w:rsidP="00514FE9">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904486" w:rsidRPr="001C3C51" w:rsidRDefault="00904486" w:rsidP="00514FE9">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904486" w:rsidRPr="004B53D4" w:rsidTr="003C403E">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p>
        </w:tc>
        <w:tc>
          <w:tcPr>
            <w:tcW w:w="981" w:type="dxa"/>
            <w:vMerge/>
            <w:tcBorders>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p>
        </w:tc>
        <w:tc>
          <w:tcPr>
            <w:tcW w:w="1063" w:type="dxa"/>
            <w:gridSpan w:val="2"/>
            <w:vMerge/>
            <w:tcBorders>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20"/>
                <w:szCs w:val="20"/>
              </w:rPr>
            </w:pPr>
          </w:p>
        </w:tc>
      </w:tr>
      <w:tr w:rsidR="00904486" w:rsidRPr="004B53D4" w:rsidTr="003C403E">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904486" w:rsidRPr="004B53D4" w:rsidRDefault="00904486" w:rsidP="00F51C1E">
            <w:pPr>
              <w:spacing w:after="0" w:line="240" w:lineRule="auto"/>
              <w:rPr>
                <w:rFonts w:ascii="Arial" w:hAnsi="Arial" w:cs="Arial"/>
                <w:sz w:val="18"/>
                <w:szCs w:val="18"/>
              </w:rPr>
            </w:pPr>
            <w:r>
              <w:rPr>
                <w:rFonts w:ascii="Times New Roman" w:hAnsi="Times New Roman"/>
                <w:b/>
                <w:bCs/>
                <w:sz w:val="18"/>
                <w:szCs w:val="18"/>
              </w:rPr>
              <w:t xml:space="preserve">Faaliyet </w:t>
            </w:r>
            <w:r w:rsidR="00F51C1E">
              <w:rPr>
                <w:rFonts w:ascii="Times New Roman" w:hAnsi="Times New Roman"/>
                <w:b/>
                <w:bCs/>
                <w:sz w:val="18"/>
                <w:szCs w:val="18"/>
              </w:rPr>
              <w:t>4</w:t>
            </w:r>
            <w:r w:rsidRPr="004B53D4">
              <w:rPr>
                <w:rFonts w:ascii="Times New Roman" w:hAnsi="Times New Roman"/>
                <w:b/>
                <w:bCs/>
                <w:sz w:val="18"/>
                <w:szCs w:val="18"/>
              </w:rPr>
              <w:t>.1.2</w:t>
            </w:r>
            <w:r>
              <w:rPr>
                <w:rFonts w:ascii="Times New Roman" w:hAnsi="Times New Roman"/>
                <w:bCs/>
                <w:sz w:val="18"/>
                <w:szCs w:val="18"/>
              </w:rPr>
              <w:t xml:space="preserve">: </w:t>
            </w:r>
            <w:r w:rsidR="00F51C1E">
              <w:rPr>
                <w:rFonts w:ascii="Times New Roman" w:hAnsi="Times New Roman"/>
                <w:b/>
                <w:bCs/>
                <w:sz w:val="18"/>
                <w:szCs w:val="18"/>
              </w:rPr>
              <w:t>Düzenlenen Etkinlik Sayısı</w:t>
            </w:r>
          </w:p>
        </w:tc>
        <w:tc>
          <w:tcPr>
            <w:tcW w:w="1195"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00F51C1E">
              <w:rPr>
                <w:rFonts w:ascii="Arial" w:hAnsi="Arial" w:cs="Arial"/>
                <w:sz w:val="18"/>
                <w:szCs w:val="18"/>
              </w:rPr>
              <w:t>4</w:t>
            </w:r>
          </w:p>
        </w:tc>
        <w:tc>
          <w:tcPr>
            <w:tcW w:w="984"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00F51C1E">
              <w:rPr>
                <w:rFonts w:ascii="Arial" w:hAnsi="Arial" w:cs="Arial"/>
                <w:sz w:val="18"/>
                <w:szCs w:val="18"/>
              </w:rPr>
              <w:t>4</w:t>
            </w:r>
          </w:p>
        </w:tc>
        <w:tc>
          <w:tcPr>
            <w:tcW w:w="1107" w:type="dxa"/>
            <w:gridSpan w:val="2"/>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00F51C1E">
              <w:rPr>
                <w:rFonts w:ascii="Arial" w:hAnsi="Arial" w:cs="Arial"/>
                <w:sz w:val="18"/>
                <w:szCs w:val="18"/>
              </w:rPr>
              <w:t>5</w:t>
            </w: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981" w:type="dxa"/>
            <w:tcBorders>
              <w:top w:val="single" w:sz="4" w:space="0" w:color="auto"/>
              <w:left w:val="single" w:sz="4" w:space="0" w:color="auto"/>
              <w:bottom w:val="single" w:sz="4" w:space="0" w:color="auto"/>
              <w:right w:val="single" w:sz="4" w:space="0" w:color="auto"/>
            </w:tcBorders>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İdaresi-</w:t>
            </w:r>
          </w:p>
        </w:tc>
        <w:tc>
          <w:tcPr>
            <w:tcW w:w="1063" w:type="dxa"/>
            <w:gridSpan w:val="2"/>
            <w:tcBorders>
              <w:top w:val="single" w:sz="4" w:space="0" w:color="auto"/>
              <w:left w:val="single" w:sz="4" w:space="0" w:color="auto"/>
              <w:bottom w:val="single" w:sz="4" w:space="0" w:color="auto"/>
              <w:right w:val="single" w:sz="4" w:space="0" w:color="auto"/>
            </w:tcBorders>
          </w:tcPr>
          <w:p w:rsidR="00904486" w:rsidRPr="00F51C1E" w:rsidRDefault="00904486" w:rsidP="00F51C1E">
            <w:pPr>
              <w:spacing w:after="0" w:line="240" w:lineRule="auto"/>
              <w:jc w:val="center"/>
              <w:rPr>
                <w:rFonts w:ascii="Times New Roman" w:hAnsi="Times New Roman"/>
                <w:sz w:val="18"/>
                <w:szCs w:val="18"/>
              </w:rPr>
            </w:pPr>
          </w:p>
          <w:p w:rsidR="00904486" w:rsidRPr="00F51C1E" w:rsidRDefault="00F51C1E" w:rsidP="00F51C1E">
            <w:pPr>
              <w:spacing w:after="0" w:line="240" w:lineRule="auto"/>
              <w:jc w:val="center"/>
              <w:rPr>
                <w:rFonts w:ascii="Times New Roman" w:hAnsi="Times New Roman"/>
                <w:sz w:val="18"/>
                <w:szCs w:val="18"/>
              </w:rPr>
            </w:pPr>
            <w:r w:rsidRPr="00F51C1E">
              <w:rPr>
                <w:rFonts w:ascii="Times New Roman" w:hAnsi="Times New Roman"/>
                <w:sz w:val="18"/>
                <w:szCs w:val="18"/>
              </w:rPr>
              <w:t>2300.00</w:t>
            </w:r>
          </w:p>
        </w:tc>
        <w:tc>
          <w:tcPr>
            <w:tcW w:w="1285" w:type="dxa"/>
            <w:tcBorders>
              <w:top w:val="single" w:sz="4" w:space="0" w:color="auto"/>
              <w:left w:val="single" w:sz="4" w:space="0" w:color="auto"/>
              <w:bottom w:val="single" w:sz="4" w:space="0" w:color="auto"/>
              <w:right w:val="single" w:sz="4" w:space="0" w:color="auto"/>
            </w:tcBorders>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904486" w:rsidRDefault="00904486" w:rsidP="00514FE9">
            <w:pPr>
              <w:spacing w:after="0" w:line="240" w:lineRule="auto"/>
              <w:rPr>
                <w:rFonts w:ascii="Arial" w:hAnsi="Arial" w:cs="Arial"/>
                <w:sz w:val="18"/>
                <w:szCs w:val="18"/>
              </w:rPr>
            </w:pPr>
          </w:p>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20"/>
                <w:szCs w:val="20"/>
              </w:rPr>
            </w:pPr>
            <w:r w:rsidRPr="001C3C51">
              <w:rPr>
                <w:rFonts w:ascii="Times New Roman" w:hAnsi="Times New Roman"/>
                <w:sz w:val="16"/>
              </w:rPr>
              <w:t>2. Dönem Sonu</w:t>
            </w:r>
          </w:p>
        </w:tc>
      </w:tr>
      <w:tr w:rsidR="00904486" w:rsidRPr="004B53D4" w:rsidTr="003C403E">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F51C1E">
            <w:pPr>
              <w:spacing w:after="0" w:line="240" w:lineRule="auto"/>
              <w:rPr>
                <w:rFonts w:ascii="Times New Roman" w:hAnsi="Times New Roman"/>
                <w:b/>
                <w:bCs/>
                <w:sz w:val="18"/>
                <w:szCs w:val="18"/>
              </w:rPr>
            </w:pPr>
            <w:r>
              <w:rPr>
                <w:rFonts w:ascii="Times New Roman" w:hAnsi="Times New Roman"/>
                <w:b/>
                <w:bCs/>
                <w:sz w:val="18"/>
                <w:szCs w:val="18"/>
              </w:rPr>
              <w:t xml:space="preserve">Faaliyet </w:t>
            </w:r>
            <w:r w:rsidR="00F51C1E">
              <w:rPr>
                <w:rFonts w:ascii="Times New Roman" w:hAnsi="Times New Roman"/>
                <w:b/>
                <w:bCs/>
                <w:sz w:val="18"/>
                <w:szCs w:val="18"/>
              </w:rPr>
              <w:t>4</w:t>
            </w:r>
            <w:r>
              <w:rPr>
                <w:rFonts w:ascii="Times New Roman" w:hAnsi="Times New Roman"/>
                <w:b/>
                <w:bCs/>
                <w:sz w:val="18"/>
                <w:szCs w:val="18"/>
              </w:rPr>
              <w:t xml:space="preserve">.1.3: </w:t>
            </w:r>
            <w:r w:rsidR="00F51C1E">
              <w:rPr>
                <w:rFonts w:ascii="Times New Roman" w:hAnsi="Times New Roman"/>
                <w:b/>
                <w:bCs/>
                <w:sz w:val="18"/>
                <w:szCs w:val="18"/>
              </w:rPr>
              <w:t>Yarışmalara Gönderilen Eserler</w:t>
            </w: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r w:rsidR="00F51C1E">
              <w:rPr>
                <w:rFonts w:ascii="Times New Roman" w:hAnsi="Times New Roman"/>
                <w:sz w:val="18"/>
                <w:szCs w:val="18"/>
              </w:rPr>
              <w:t>0</w:t>
            </w:r>
          </w:p>
        </w:tc>
        <w:tc>
          <w:tcPr>
            <w:tcW w:w="984"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r w:rsidR="00F51C1E">
              <w:rPr>
                <w:rFonts w:ascii="Times New Roman" w:hAnsi="Times New Roman"/>
                <w:sz w:val="18"/>
                <w:szCs w:val="18"/>
              </w:rPr>
              <w:t>4</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3</w:t>
            </w:r>
            <w:r w:rsidR="00F51C1E">
              <w:rPr>
                <w:rFonts w:ascii="Times New Roman" w:hAnsi="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981" w:type="dxa"/>
            <w:tcBorders>
              <w:top w:val="single" w:sz="4" w:space="0" w:color="auto"/>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İdaresi-</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250.00</w:t>
            </w:r>
          </w:p>
        </w:tc>
        <w:tc>
          <w:tcPr>
            <w:tcW w:w="1285" w:type="dxa"/>
            <w:tcBorders>
              <w:top w:val="single" w:sz="4" w:space="0" w:color="auto"/>
              <w:left w:val="single" w:sz="4" w:space="0" w:color="auto"/>
              <w:bottom w:val="single" w:sz="4" w:space="0" w:color="auto"/>
              <w:right w:val="single" w:sz="4" w:space="0" w:color="auto"/>
            </w:tcBorders>
            <w:vAlign w:val="center"/>
          </w:tcPr>
          <w:p w:rsidR="00904486" w:rsidRPr="00F51C1E" w:rsidRDefault="00904486"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20"/>
                <w:szCs w:val="20"/>
              </w:rPr>
            </w:pPr>
            <w:r w:rsidRPr="004B53D4">
              <w:rPr>
                <w:rFonts w:ascii="Times New Roman" w:hAnsi="Times New Roman"/>
                <w:sz w:val="20"/>
                <w:szCs w:val="20"/>
              </w:rPr>
              <w:t> </w:t>
            </w:r>
            <w:r w:rsidRPr="001C3C51">
              <w:rPr>
                <w:rFonts w:ascii="Times New Roman" w:hAnsi="Times New Roman"/>
                <w:sz w:val="16"/>
              </w:rPr>
              <w:t>2. Dönem Sonu</w:t>
            </w:r>
          </w:p>
        </w:tc>
      </w:tr>
      <w:tr w:rsidR="00904486" w:rsidRPr="004B53D4" w:rsidTr="003C403E">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904486" w:rsidRPr="00F51C1E" w:rsidRDefault="00F51C1E" w:rsidP="00514FE9">
            <w:pPr>
              <w:spacing w:after="0" w:line="240" w:lineRule="auto"/>
              <w:rPr>
                <w:rFonts w:ascii="Times New Roman" w:hAnsi="Times New Roman"/>
                <w:b/>
                <w:sz w:val="18"/>
                <w:szCs w:val="18"/>
              </w:rPr>
            </w:pPr>
            <w:r w:rsidRPr="00F51C1E">
              <w:rPr>
                <w:rFonts w:ascii="Times New Roman" w:hAnsi="Times New Roman"/>
                <w:b/>
                <w:sz w:val="18"/>
                <w:szCs w:val="18"/>
              </w:rPr>
              <w:t>Faaliyet 4.1.</w:t>
            </w:r>
            <w:proofErr w:type="gramStart"/>
            <w:r w:rsidRPr="00F51C1E">
              <w:rPr>
                <w:rFonts w:ascii="Times New Roman" w:hAnsi="Times New Roman"/>
                <w:b/>
                <w:sz w:val="18"/>
                <w:szCs w:val="18"/>
              </w:rPr>
              <w:t xml:space="preserve">4 </w:t>
            </w:r>
            <w:r>
              <w:rPr>
                <w:rFonts w:ascii="Times New Roman" w:hAnsi="Times New Roman"/>
                <w:b/>
                <w:sz w:val="18"/>
                <w:szCs w:val="18"/>
              </w:rPr>
              <w:t xml:space="preserve">: </w:t>
            </w:r>
            <w:r w:rsidRPr="00F51C1E">
              <w:rPr>
                <w:rFonts w:ascii="Times New Roman" w:hAnsi="Times New Roman"/>
                <w:b/>
                <w:sz w:val="18"/>
                <w:szCs w:val="18"/>
              </w:rPr>
              <w:t>Gezi</w:t>
            </w:r>
            <w:proofErr w:type="gramEnd"/>
            <w:r w:rsidRPr="00F51C1E">
              <w:rPr>
                <w:rFonts w:ascii="Times New Roman" w:hAnsi="Times New Roman"/>
                <w:b/>
                <w:sz w:val="18"/>
                <w:szCs w:val="18"/>
              </w:rPr>
              <w:t xml:space="preserve"> Sayısı</w:t>
            </w:r>
          </w:p>
        </w:tc>
        <w:tc>
          <w:tcPr>
            <w:tcW w:w="1195"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00F51C1E">
              <w:rPr>
                <w:rFonts w:ascii="Arial" w:hAnsi="Arial" w:cs="Arial"/>
                <w:sz w:val="18"/>
                <w:szCs w:val="18"/>
              </w:rPr>
              <w:t>4</w:t>
            </w:r>
          </w:p>
        </w:tc>
        <w:tc>
          <w:tcPr>
            <w:tcW w:w="984"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00F51C1E">
              <w:rPr>
                <w:rFonts w:ascii="Arial" w:hAnsi="Arial" w:cs="Arial"/>
                <w:sz w:val="18"/>
                <w:szCs w:val="18"/>
              </w:rPr>
              <w:t>5</w:t>
            </w:r>
          </w:p>
        </w:tc>
        <w:tc>
          <w:tcPr>
            <w:tcW w:w="1107" w:type="dxa"/>
            <w:gridSpan w:val="2"/>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r w:rsidR="00F51C1E">
              <w:rPr>
                <w:rFonts w:ascii="Arial" w:hAnsi="Arial" w:cs="Arial"/>
                <w:sz w:val="18"/>
                <w:szCs w:val="18"/>
              </w:rPr>
              <w:t>7</w:t>
            </w: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F51C1E" w:rsidRDefault="00F51C1E" w:rsidP="00F51C1E">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981" w:type="dxa"/>
            <w:tcBorders>
              <w:top w:val="single" w:sz="4" w:space="0" w:color="auto"/>
              <w:left w:val="single" w:sz="4" w:space="0" w:color="auto"/>
              <w:bottom w:val="single" w:sz="4" w:space="0" w:color="auto"/>
              <w:right w:val="single" w:sz="4" w:space="0" w:color="auto"/>
            </w:tcBorders>
            <w:vAlign w:val="center"/>
          </w:tcPr>
          <w:p w:rsidR="00904486" w:rsidRPr="00F51C1E" w:rsidRDefault="00F51C1E"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İdaresi-</w:t>
            </w:r>
          </w:p>
        </w:tc>
        <w:tc>
          <w:tcPr>
            <w:tcW w:w="1063" w:type="dxa"/>
            <w:gridSpan w:val="2"/>
            <w:tcBorders>
              <w:top w:val="single" w:sz="4" w:space="0" w:color="auto"/>
              <w:left w:val="single" w:sz="4" w:space="0" w:color="auto"/>
              <w:bottom w:val="single" w:sz="4" w:space="0" w:color="auto"/>
              <w:right w:val="single" w:sz="4" w:space="0" w:color="auto"/>
            </w:tcBorders>
          </w:tcPr>
          <w:p w:rsidR="00904486" w:rsidRPr="00F51C1E" w:rsidRDefault="00F51C1E" w:rsidP="00F51C1E">
            <w:pPr>
              <w:spacing w:after="0" w:line="240" w:lineRule="auto"/>
              <w:jc w:val="center"/>
              <w:rPr>
                <w:rFonts w:ascii="Times New Roman" w:hAnsi="Times New Roman"/>
                <w:sz w:val="18"/>
                <w:szCs w:val="18"/>
              </w:rPr>
            </w:pPr>
            <w:r w:rsidRPr="00F51C1E">
              <w:rPr>
                <w:rFonts w:ascii="Times New Roman" w:hAnsi="Times New Roman"/>
                <w:sz w:val="18"/>
                <w:szCs w:val="18"/>
              </w:rPr>
              <w:t>650.00</w:t>
            </w:r>
          </w:p>
        </w:tc>
        <w:tc>
          <w:tcPr>
            <w:tcW w:w="1285" w:type="dxa"/>
            <w:tcBorders>
              <w:top w:val="single" w:sz="4" w:space="0" w:color="auto"/>
              <w:left w:val="single" w:sz="4" w:space="0" w:color="auto"/>
              <w:bottom w:val="single" w:sz="4" w:space="0" w:color="auto"/>
              <w:right w:val="single" w:sz="4" w:space="0" w:color="auto"/>
            </w:tcBorders>
            <w:vAlign w:val="center"/>
          </w:tcPr>
          <w:p w:rsidR="00904486" w:rsidRPr="00F51C1E" w:rsidRDefault="00F51C1E" w:rsidP="00F51C1E">
            <w:pPr>
              <w:spacing w:after="0" w:line="240" w:lineRule="auto"/>
              <w:jc w:val="center"/>
              <w:rPr>
                <w:rFonts w:ascii="Times New Roman" w:hAnsi="Times New Roman"/>
                <w:sz w:val="18"/>
                <w:szCs w:val="18"/>
              </w:rPr>
            </w:pPr>
            <w:r w:rsidRPr="00F51C1E">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r w:rsidR="00F51C1E" w:rsidRPr="004B53D4">
              <w:rPr>
                <w:rFonts w:ascii="Times New Roman" w:hAnsi="Times New Roman"/>
                <w:sz w:val="18"/>
                <w:szCs w:val="18"/>
              </w:rPr>
              <w:t> </w:t>
            </w:r>
            <w:r w:rsidR="00F51C1E" w:rsidRPr="00165E16">
              <w:rPr>
                <w:rFonts w:ascii="Times New Roman" w:hAnsi="Times New Roman"/>
                <w:sz w:val="16"/>
              </w:rPr>
              <w:t>1</w:t>
            </w:r>
            <w:r w:rsidR="00F51C1E">
              <w:rPr>
                <w:rFonts w:ascii="Times New Roman" w:hAnsi="Times New Roman"/>
                <w:sz w:val="16"/>
              </w:rPr>
              <w:t>.</w:t>
            </w:r>
            <w:r w:rsidR="00F51C1E"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F51C1E" w:rsidP="00514FE9">
            <w:pPr>
              <w:spacing w:after="0" w:line="240" w:lineRule="auto"/>
              <w:rPr>
                <w:rFonts w:ascii="Times New Roman" w:hAnsi="Times New Roman"/>
                <w:sz w:val="20"/>
                <w:szCs w:val="20"/>
              </w:rPr>
            </w:pPr>
            <w:r w:rsidRPr="001C3C51">
              <w:rPr>
                <w:rFonts w:ascii="Times New Roman" w:hAnsi="Times New Roman"/>
                <w:sz w:val="16"/>
              </w:rPr>
              <w:t>2. Dönem Sonu</w:t>
            </w:r>
          </w:p>
        </w:tc>
      </w:tr>
      <w:tr w:rsidR="00904486" w:rsidRPr="004B53D4" w:rsidTr="003C403E">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1"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20"/>
                <w:szCs w:val="20"/>
              </w:rPr>
            </w:pPr>
            <w:r w:rsidRPr="004B53D4">
              <w:rPr>
                <w:rFonts w:ascii="Times New Roman" w:hAnsi="Times New Roman"/>
                <w:sz w:val="20"/>
                <w:szCs w:val="20"/>
              </w:rPr>
              <w:t> </w:t>
            </w:r>
          </w:p>
        </w:tc>
      </w:tr>
      <w:tr w:rsidR="00904486" w:rsidRPr="004B53D4" w:rsidTr="003C403E">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p>
        </w:tc>
        <w:tc>
          <w:tcPr>
            <w:tcW w:w="981" w:type="dxa"/>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904486" w:rsidRPr="004B53D4" w:rsidRDefault="00904486" w:rsidP="00514FE9">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04486" w:rsidRPr="004B53D4" w:rsidRDefault="00904486" w:rsidP="00514FE9">
            <w:pPr>
              <w:spacing w:after="0" w:line="240" w:lineRule="auto"/>
              <w:rPr>
                <w:rFonts w:ascii="Times New Roman" w:hAnsi="Times New Roman"/>
                <w:sz w:val="20"/>
                <w:szCs w:val="20"/>
              </w:rPr>
            </w:pPr>
          </w:p>
        </w:tc>
      </w:tr>
    </w:tbl>
    <w:p w:rsidR="00904486" w:rsidRDefault="00904486" w:rsidP="001C0FCD">
      <w:pPr>
        <w:tabs>
          <w:tab w:val="left" w:pos="2220"/>
        </w:tabs>
        <w:rPr>
          <w:rFonts w:ascii="Times New Roman" w:hAnsi="Times New Roman"/>
          <w:b/>
          <w:color w:val="FF0000"/>
          <w:sz w:val="28"/>
          <w:szCs w:val="20"/>
        </w:rPr>
      </w:pPr>
    </w:p>
    <w:tbl>
      <w:tblPr>
        <w:tblW w:w="15706"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50"/>
        <w:gridCol w:w="466"/>
        <w:gridCol w:w="597"/>
        <w:gridCol w:w="1285"/>
        <w:gridCol w:w="753"/>
        <w:gridCol w:w="1059"/>
        <w:gridCol w:w="966"/>
        <w:gridCol w:w="1020"/>
      </w:tblGrid>
      <w:tr w:rsidR="00F51C1E" w:rsidRPr="004B53D4" w:rsidTr="000E618D">
        <w:trPr>
          <w:trHeight w:val="332"/>
          <w:jc w:val="center"/>
        </w:trPr>
        <w:tc>
          <w:tcPr>
            <w:tcW w:w="15706" w:type="dxa"/>
            <w:gridSpan w:val="15"/>
            <w:tcBorders>
              <w:top w:val="single" w:sz="8" w:space="0" w:color="auto"/>
              <w:left w:val="single" w:sz="8" w:space="0" w:color="auto"/>
              <w:bottom w:val="single" w:sz="8" w:space="0" w:color="auto"/>
              <w:right w:val="single" w:sz="8" w:space="0" w:color="000000"/>
            </w:tcBorders>
            <w:noWrap/>
            <w:vAlign w:val="center"/>
          </w:tcPr>
          <w:p w:rsidR="00F51C1E" w:rsidRPr="004B53D4" w:rsidRDefault="00F51C1E" w:rsidP="00514FE9">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1C1E" w:rsidRPr="004B53D4" w:rsidTr="000E618D">
        <w:trPr>
          <w:trHeight w:val="476"/>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1C1E" w:rsidRPr="004B53D4" w:rsidRDefault="00F51C1E" w:rsidP="00514FE9">
            <w:pPr>
              <w:spacing w:after="0" w:line="240" w:lineRule="auto"/>
              <w:rPr>
                <w:rFonts w:ascii="Times New Roman" w:hAnsi="Times New Roman"/>
                <w:b/>
                <w:bCs/>
                <w:sz w:val="20"/>
                <w:szCs w:val="20"/>
              </w:rPr>
            </w:pPr>
            <w:r>
              <w:rPr>
                <w:rFonts w:ascii="Times New Roman" w:hAnsi="Times New Roman"/>
                <w:b/>
                <w:bCs/>
                <w:sz w:val="20"/>
                <w:szCs w:val="20"/>
              </w:rPr>
              <w:t>TEMA 4</w:t>
            </w:r>
          </w:p>
        </w:tc>
        <w:tc>
          <w:tcPr>
            <w:tcW w:w="9044" w:type="dxa"/>
            <w:gridSpan w:val="10"/>
            <w:tcBorders>
              <w:top w:val="single" w:sz="8" w:space="0" w:color="auto"/>
              <w:left w:val="nil"/>
              <w:bottom w:val="single" w:sz="8" w:space="0" w:color="auto"/>
              <w:right w:val="single" w:sz="8" w:space="0" w:color="000000"/>
            </w:tcBorders>
            <w:vAlign w:val="center"/>
          </w:tcPr>
          <w:p w:rsidR="00F51C1E" w:rsidRPr="004B53D4" w:rsidRDefault="00F51C1E" w:rsidP="00514FE9">
            <w:pPr>
              <w:spacing w:after="0" w:line="240" w:lineRule="auto"/>
              <w:rPr>
                <w:rFonts w:ascii="Times New Roman" w:hAnsi="Times New Roman"/>
                <w:sz w:val="20"/>
                <w:szCs w:val="20"/>
              </w:rPr>
            </w:pPr>
            <w:r>
              <w:rPr>
                <w:rFonts w:ascii="Times New Roman" w:hAnsi="Times New Roman"/>
                <w:b/>
                <w:bCs/>
                <w:sz w:val="20"/>
                <w:szCs w:val="20"/>
              </w:rPr>
              <w:t>Sosyal Etkinlikler</w:t>
            </w:r>
          </w:p>
        </w:tc>
      </w:tr>
      <w:tr w:rsidR="00F51C1E" w:rsidRPr="00904486" w:rsidTr="000E618D">
        <w:trPr>
          <w:trHeight w:val="695"/>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1C1E" w:rsidRPr="0052470B" w:rsidRDefault="00F51C1E"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Amaç-</w:t>
            </w:r>
            <w:r>
              <w:rPr>
                <w:rFonts w:ascii="Times New Roman" w:hAnsi="Times New Roman"/>
                <w:b/>
                <w:bCs/>
                <w:sz w:val="20"/>
                <w:szCs w:val="20"/>
              </w:rPr>
              <w:t>4</w:t>
            </w:r>
          </w:p>
        </w:tc>
        <w:tc>
          <w:tcPr>
            <w:tcW w:w="9044" w:type="dxa"/>
            <w:gridSpan w:val="10"/>
            <w:tcBorders>
              <w:top w:val="single" w:sz="8" w:space="0" w:color="auto"/>
              <w:left w:val="nil"/>
              <w:bottom w:val="single" w:sz="8" w:space="0" w:color="auto"/>
              <w:right w:val="single" w:sz="8" w:space="0" w:color="000000"/>
            </w:tcBorders>
            <w:vAlign w:val="center"/>
          </w:tcPr>
          <w:p w:rsidR="00F51C1E" w:rsidRPr="00904486" w:rsidRDefault="006F77EE" w:rsidP="00514FE9">
            <w:pPr>
              <w:tabs>
                <w:tab w:val="left" w:pos="7310"/>
              </w:tabs>
              <w:spacing w:line="360" w:lineRule="auto"/>
              <w:rPr>
                <w:rFonts w:ascii="Times New Roman" w:eastAsia="Calibri" w:hAnsi="Times New Roman"/>
                <w:b/>
                <w:sz w:val="20"/>
                <w:szCs w:val="20"/>
                <w:lang w:eastAsia="en-US"/>
              </w:rPr>
            </w:pPr>
            <w:r w:rsidRPr="00904486">
              <w:rPr>
                <w:rFonts w:ascii="Times New Roman" w:eastAsia="Calibri" w:hAnsi="Times New Roman"/>
                <w:b/>
                <w:bCs/>
                <w:sz w:val="20"/>
                <w:szCs w:val="20"/>
                <w:lang w:eastAsia="en-US"/>
              </w:rPr>
              <w:t>Okulumuzdaki bütün öğrencilerin ilgi yetenek ve istekleri doğrultusunda sosyal</w:t>
            </w:r>
            <w:r w:rsidRPr="00904486">
              <w:rPr>
                <w:rFonts w:ascii="Times New Roman" w:eastAsia="Calibri" w:hAnsi="Times New Roman"/>
                <w:b/>
                <w:sz w:val="20"/>
                <w:szCs w:val="20"/>
                <w:lang w:eastAsia="en-US"/>
              </w:rPr>
              <w:t xml:space="preserve"> kültürel ve bilimsel faaliyetlere katılmalarını sağlayarak bu alanlarda okulu temsil etme oranını % 25 yükseltmek ve okul kültürü oluşturmak.</w:t>
            </w:r>
          </w:p>
        </w:tc>
      </w:tr>
      <w:tr w:rsidR="00F51C1E" w:rsidRPr="00904486" w:rsidTr="000E618D">
        <w:trPr>
          <w:trHeight w:val="722"/>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1C1E" w:rsidRPr="0052470B" w:rsidRDefault="00F51C1E"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Hedef-</w:t>
            </w:r>
            <w:proofErr w:type="gramStart"/>
            <w:r>
              <w:rPr>
                <w:rFonts w:ascii="Times New Roman" w:hAnsi="Times New Roman"/>
                <w:b/>
                <w:bCs/>
                <w:sz w:val="20"/>
                <w:szCs w:val="20"/>
              </w:rPr>
              <w:t>4.2</w:t>
            </w:r>
            <w:proofErr w:type="gramEnd"/>
          </w:p>
        </w:tc>
        <w:tc>
          <w:tcPr>
            <w:tcW w:w="9044" w:type="dxa"/>
            <w:gridSpan w:val="10"/>
            <w:tcBorders>
              <w:top w:val="single" w:sz="8" w:space="0" w:color="auto"/>
              <w:left w:val="nil"/>
              <w:bottom w:val="single" w:sz="8" w:space="0" w:color="auto"/>
              <w:right w:val="single" w:sz="8" w:space="0" w:color="000000"/>
            </w:tcBorders>
            <w:vAlign w:val="center"/>
          </w:tcPr>
          <w:p w:rsidR="00F51C1E" w:rsidRPr="006F77EE" w:rsidRDefault="006F77EE" w:rsidP="00514FE9">
            <w:pPr>
              <w:jc w:val="both"/>
              <w:rPr>
                <w:rFonts w:ascii="Times New Roman" w:eastAsia="Calibri" w:hAnsi="Times New Roman"/>
                <w:b/>
                <w:sz w:val="20"/>
                <w:szCs w:val="20"/>
                <w:lang w:eastAsia="en-US"/>
              </w:rPr>
            </w:pPr>
            <w:r w:rsidRPr="006F77EE">
              <w:rPr>
                <w:rFonts w:ascii="Times New Roman" w:eastAsia="Calibri" w:hAnsi="Times New Roman"/>
                <w:b/>
                <w:sz w:val="20"/>
                <w:szCs w:val="20"/>
                <w:lang w:eastAsia="en-US"/>
              </w:rPr>
              <w:t xml:space="preserve">Okulumuzda Halk Eğitim Merkezi ile işbirliği yapılarak kurslar açılması. </w:t>
            </w:r>
          </w:p>
        </w:tc>
      </w:tr>
      <w:tr w:rsidR="00677F4C" w:rsidRPr="004B53D4" w:rsidTr="000E618D">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77F4C" w:rsidRPr="004B53D4" w:rsidRDefault="00677F4C" w:rsidP="00514FE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516"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9</w:t>
            </w:r>
            <w:r w:rsidRPr="004B53D4">
              <w:rPr>
                <w:rFonts w:ascii="Times New Roman" w:hAnsi="Times New Roman"/>
                <w:b/>
                <w:bCs/>
                <w:sz w:val="20"/>
                <w:szCs w:val="20"/>
              </w:rPr>
              <w:t xml:space="preserve">- </w:t>
            </w:r>
            <w:r>
              <w:rPr>
                <w:rFonts w:ascii="Times New Roman" w:hAnsi="Times New Roman"/>
                <w:b/>
                <w:bCs/>
                <w:sz w:val="20"/>
                <w:szCs w:val="20"/>
              </w:rPr>
              <w:t>2019</w:t>
            </w:r>
          </w:p>
          <w:p w:rsidR="00677F4C" w:rsidRPr="004B53D4" w:rsidRDefault="00677F4C" w:rsidP="00CE4A6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p>
          <w:p w:rsidR="00677F4C" w:rsidRDefault="00677F4C" w:rsidP="00CE4A6C">
            <w:pPr>
              <w:spacing w:after="0" w:line="240" w:lineRule="auto"/>
              <w:jc w:val="center"/>
              <w:rPr>
                <w:rFonts w:ascii="Times New Roman" w:hAnsi="Times New Roman"/>
                <w:b/>
                <w:bCs/>
                <w:sz w:val="20"/>
                <w:szCs w:val="20"/>
              </w:rPr>
            </w:pPr>
            <w:r w:rsidRPr="00677F4C">
              <w:rPr>
                <w:rFonts w:ascii="Times New Roman" w:hAnsi="Times New Roman"/>
                <w:b/>
                <w:bCs/>
                <w:sz w:val="20"/>
                <w:szCs w:val="20"/>
              </w:rPr>
              <w:t>2019-2020</w:t>
            </w:r>
          </w:p>
          <w:p w:rsidR="00677F4C" w:rsidRPr="004B53D4"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1C1E" w:rsidRPr="00322E28" w:rsidTr="000E618D">
        <w:trPr>
          <w:trHeight w:val="242"/>
          <w:jc w:val="center"/>
        </w:trPr>
        <w:tc>
          <w:tcPr>
            <w:tcW w:w="1483" w:type="dxa"/>
            <w:vMerge/>
            <w:tcBorders>
              <w:left w:val="single" w:sz="4" w:space="0" w:color="auto"/>
              <w:bottom w:val="single" w:sz="4" w:space="0" w:color="auto"/>
              <w:right w:val="single" w:sz="4" w:space="0" w:color="auto"/>
            </w:tcBorders>
            <w:noWrap/>
            <w:vAlign w:val="center"/>
          </w:tcPr>
          <w:p w:rsidR="00F51C1E" w:rsidRPr="004B53D4" w:rsidRDefault="00F51C1E" w:rsidP="00514FE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1C1E" w:rsidRPr="004B53D4" w:rsidRDefault="00F51C1E" w:rsidP="00514FE9">
            <w:pPr>
              <w:spacing w:after="0" w:line="240" w:lineRule="auto"/>
              <w:jc w:val="center"/>
              <w:rPr>
                <w:rFonts w:ascii="Times New Roman" w:hAnsi="Times New Roman"/>
                <w:b/>
                <w:bCs/>
                <w:sz w:val="20"/>
                <w:szCs w:val="20"/>
              </w:rPr>
            </w:pPr>
          </w:p>
        </w:tc>
        <w:tc>
          <w:tcPr>
            <w:tcW w:w="1516" w:type="dxa"/>
            <w:gridSpan w:val="2"/>
            <w:vMerge/>
            <w:tcBorders>
              <w:left w:val="nil"/>
              <w:bottom w:val="single" w:sz="4" w:space="0" w:color="auto"/>
              <w:right w:val="single" w:sz="4" w:space="0" w:color="auto"/>
            </w:tcBorders>
            <w:vAlign w:val="center"/>
          </w:tcPr>
          <w:p w:rsidR="00F51C1E" w:rsidRPr="004B53D4" w:rsidRDefault="00F51C1E" w:rsidP="00514FE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1C1E" w:rsidRDefault="00F51C1E" w:rsidP="00514FE9">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1C1E" w:rsidRPr="00D1647E" w:rsidRDefault="00F51C1E" w:rsidP="00514FE9">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1C1E" w:rsidRPr="00D1647E" w:rsidRDefault="00F51C1E"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1C1E" w:rsidRPr="00322E28" w:rsidRDefault="00F51C1E" w:rsidP="00514FE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1C1E" w:rsidRPr="00322E28" w:rsidRDefault="00F51C1E"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1C1E" w:rsidRPr="004B53D4" w:rsidTr="000E618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1C1E" w:rsidRPr="004B53D4" w:rsidRDefault="00F51C1E" w:rsidP="00514FE9">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F51C1E" w:rsidRPr="004B53D4" w:rsidRDefault="006F77EE" w:rsidP="00514FE9">
            <w:pPr>
              <w:spacing w:after="0" w:line="240" w:lineRule="auto"/>
              <w:rPr>
                <w:rFonts w:ascii="Times New Roman" w:hAnsi="Times New Roman"/>
                <w:sz w:val="20"/>
                <w:szCs w:val="20"/>
              </w:rPr>
            </w:pPr>
            <w:r>
              <w:rPr>
                <w:rFonts w:ascii="Times New Roman" w:hAnsi="Times New Roman"/>
                <w:sz w:val="20"/>
                <w:szCs w:val="20"/>
              </w:rPr>
              <w:t>Açılan Kurs Sayısı</w:t>
            </w:r>
          </w:p>
        </w:tc>
        <w:tc>
          <w:tcPr>
            <w:tcW w:w="1516" w:type="dxa"/>
            <w:gridSpan w:val="2"/>
            <w:tcBorders>
              <w:top w:val="nil"/>
              <w:left w:val="nil"/>
              <w:bottom w:val="single" w:sz="4" w:space="0" w:color="auto"/>
              <w:right w:val="single" w:sz="4" w:space="0" w:color="auto"/>
            </w:tcBorders>
            <w:noWrap/>
            <w:vAlign w:val="center"/>
          </w:tcPr>
          <w:p w:rsidR="00F51C1E" w:rsidRPr="004B53D4" w:rsidRDefault="000E618D" w:rsidP="00514FE9">
            <w:pPr>
              <w:spacing w:after="0" w:line="240" w:lineRule="auto"/>
              <w:jc w:val="center"/>
              <w:rPr>
                <w:rFonts w:ascii="Times New Roman" w:hAnsi="Times New Roman"/>
                <w:sz w:val="20"/>
                <w:szCs w:val="20"/>
              </w:rPr>
            </w:pPr>
            <w:r>
              <w:rPr>
                <w:rFonts w:ascii="Times New Roman" w:hAnsi="Times New Roman"/>
                <w:sz w:val="20"/>
                <w:szCs w:val="20"/>
              </w:rPr>
              <w:t>4</w:t>
            </w:r>
          </w:p>
        </w:tc>
        <w:tc>
          <w:tcPr>
            <w:tcW w:w="1882" w:type="dxa"/>
            <w:gridSpan w:val="2"/>
            <w:tcBorders>
              <w:top w:val="nil"/>
              <w:left w:val="nil"/>
              <w:bottom w:val="single" w:sz="4" w:space="0" w:color="auto"/>
              <w:right w:val="single" w:sz="4" w:space="0" w:color="auto"/>
            </w:tcBorders>
            <w:noWrap/>
            <w:vAlign w:val="center"/>
          </w:tcPr>
          <w:p w:rsidR="00F51C1E" w:rsidRPr="004B53D4" w:rsidRDefault="000E618D" w:rsidP="00514FE9">
            <w:pPr>
              <w:spacing w:after="0" w:line="240" w:lineRule="auto"/>
              <w:jc w:val="center"/>
              <w:rPr>
                <w:rFonts w:ascii="Times New Roman" w:hAnsi="Times New Roman"/>
                <w:sz w:val="20"/>
                <w:szCs w:val="20"/>
              </w:rPr>
            </w:pPr>
            <w:r>
              <w:rPr>
                <w:rFonts w:ascii="Times New Roman" w:hAnsi="Times New Roman"/>
                <w:sz w:val="20"/>
                <w:szCs w:val="20"/>
              </w:rPr>
              <w:t>7</w:t>
            </w:r>
          </w:p>
        </w:tc>
        <w:tc>
          <w:tcPr>
            <w:tcW w:w="753" w:type="dxa"/>
            <w:tcBorders>
              <w:top w:val="nil"/>
              <w:left w:val="nil"/>
              <w:bottom w:val="single" w:sz="4" w:space="0" w:color="auto"/>
              <w:right w:val="single" w:sz="4" w:space="0" w:color="auto"/>
            </w:tcBorders>
            <w:noWrap/>
            <w:vAlign w:val="center"/>
          </w:tcPr>
          <w:p w:rsidR="00F51C1E" w:rsidRPr="004B53D4" w:rsidRDefault="00F51C1E"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1C1E" w:rsidRPr="004B53D4" w:rsidRDefault="00F51C1E"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1C1E" w:rsidRPr="004B53D4" w:rsidRDefault="00F51C1E"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1C1E" w:rsidRPr="004B53D4" w:rsidRDefault="00F51C1E" w:rsidP="00514FE9">
            <w:pPr>
              <w:spacing w:after="0" w:line="240" w:lineRule="auto"/>
              <w:jc w:val="center"/>
              <w:rPr>
                <w:rFonts w:ascii="Times New Roman" w:hAnsi="Times New Roman"/>
                <w:sz w:val="20"/>
                <w:szCs w:val="20"/>
              </w:rPr>
            </w:pPr>
            <w:r>
              <w:rPr>
                <w:rFonts w:ascii="Times New Roman" w:hAnsi="Times New Roman"/>
                <w:sz w:val="20"/>
                <w:szCs w:val="20"/>
              </w:rPr>
              <w:t>-</w:t>
            </w:r>
          </w:p>
        </w:tc>
      </w:tr>
      <w:tr w:rsidR="00F51C1E" w:rsidRPr="004B53D4" w:rsidTr="000E618D">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1C1E" w:rsidRPr="00235E98"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63" w:type="dxa"/>
            <w:gridSpan w:val="2"/>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1C1E" w:rsidRPr="004B53D4" w:rsidTr="000E618D">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063" w:type="dxa"/>
            <w:gridSpan w:val="2"/>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1C1E" w:rsidRPr="004B53D4" w:rsidRDefault="00F51C1E" w:rsidP="00514FE9">
            <w:pPr>
              <w:spacing w:after="0" w:line="240" w:lineRule="auto"/>
              <w:rPr>
                <w:rFonts w:ascii="Times New Roman" w:hAnsi="Times New Roman"/>
                <w:b/>
                <w:bCs/>
                <w:sz w:val="20"/>
                <w:szCs w:val="20"/>
              </w:rPr>
            </w:pPr>
          </w:p>
        </w:tc>
      </w:tr>
      <w:tr w:rsidR="00F51C1E" w:rsidRPr="004B53D4" w:rsidTr="000E618D">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063" w:type="dxa"/>
            <w:gridSpan w:val="2"/>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1C1E" w:rsidRPr="004B53D4" w:rsidRDefault="00F51C1E" w:rsidP="00514FE9">
            <w:pPr>
              <w:spacing w:after="0" w:line="240" w:lineRule="auto"/>
              <w:rPr>
                <w:rFonts w:ascii="Times New Roman" w:hAnsi="Times New Roman"/>
                <w:b/>
                <w:bCs/>
                <w:sz w:val="20"/>
                <w:szCs w:val="20"/>
              </w:rPr>
            </w:pPr>
          </w:p>
        </w:tc>
      </w:tr>
      <w:tr w:rsidR="00F51C1E" w:rsidRPr="001C3C51" w:rsidTr="000E618D">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F51C1E" w:rsidRPr="004B53D4" w:rsidRDefault="00F51C1E" w:rsidP="000E618D">
            <w:pPr>
              <w:spacing w:after="0" w:line="240" w:lineRule="auto"/>
              <w:rPr>
                <w:rFonts w:ascii="Times New Roman" w:hAnsi="Times New Roman"/>
                <w:b/>
                <w:bCs/>
                <w:sz w:val="18"/>
                <w:szCs w:val="18"/>
              </w:rPr>
            </w:pPr>
            <w:r>
              <w:rPr>
                <w:rFonts w:ascii="Times New Roman" w:hAnsi="Times New Roman"/>
                <w:b/>
                <w:bCs/>
                <w:sz w:val="18"/>
                <w:szCs w:val="18"/>
              </w:rPr>
              <w:t>Faaliyet 4</w:t>
            </w:r>
            <w:r w:rsidR="000E618D">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sz w:val="18"/>
                <w:szCs w:val="18"/>
              </w:rPr>
              <w:t xml:space="preserve">: </w:t>
            </w:r>
            <w:r w:rsidR="000E618D">
              <w:rPr>
                <w:rFonts w:ascii="Times New Roman" w:hAnsi="Times New Roman"/>
                <w:b/>
                <w:bCs/>
                <w:sz w:val="18"/>
                <w:szCs w:val="18"/>
              </w:rPr>
              <w:t>Açılan Kurs Sayısı</w:t>
            </w:r>
          </w:p>
        </w:tc>
        <w:tc>
          <w:tcPr>
            <w:tcW w:w="1195"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r w:rsidR="000E618D">
              <w:rPr>
                <w:rFonts w:ascii="Times New Roman" w:hAnsi="Times New Roman"/>
                <w:sz w:val="18"/>
                <w:szCs w:val="18"/>
              </w:rPr>
              <w:t>4</w:t>
            </w:r>
          </w:p>
        </w:tc>
        <w:tc>
          <w:tcPr>
            <w:tcW w:w="984" w:type="dxa"/>
            <w:tcBorders>
              <w:top w:val="single" w:sz="4" w:space="0" w:color="auto"/>
              <w:left w:val="single" w:sz="4" w:space="0" w:color="auto"/>
              <w:bottom w:val="single" w:sz="4" w:space="0" w:color="auto"/>
              <w:right w:val="single" w:sz="4" w:space="0" w:color="auto"/>
            </w:tcBorders>
            <w:vAlign w:val="center"/>
          </w:tcPr>
          <w:p w:rsidR="00F51C1E" w:rsidRPr="004B53D4" w:rsidRDefault="000E618D" w:rsidP="00514FE9">
            <w:pPr>
              <w:spacing w:after="0" w:line="240" w:lineRule="auto"/>
              <w:rPr>
                <w:rFonts w:ascii="Times New Roman" w:hAnsi="Times New Roman"/>
                <w:sz w:val="18"/>
                <w:szCs w:val="18"/>
              </w:rPr>
            </w:pPr>
            <w:r>
              <w:rPr>
                <w:rFonts w:ascii="Times New Roman" w:hAnsi="Times New Roman"/>
                <w:sz w:val="18"/>
                <w:szCs w:val="18"/>
              </w:rPr>
              <w:t>4</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0E618D" w:rsidP="00514FE9">
            <w:pPr>
              <w:spacing w:after="0" w:line="240" w:lineRule="auto"/>
              <w:rPr>
                <w:rFonts w:ascii="Times New Roman" w:hAnsi="Times New Roman"/>
                <w:sz w:val="18"/>
                <w:szCs w:val="18"/>
              </w:rPr>
            </w:pPr>
            <w:r>
              <w:rPr>
                <w:rFonts w:ascii="Times New Roman" w:hAnsi="Times New Roman"/>
                <w:sz w:val="18"/>
                <w:szCs w:val="18"/>
              </w:rPr>
              <w:t>7</w:t>
            </w:r>
          </w:p>
        </w:tc>
        <w:tc>
          <w:tcPr>
            <w:tcW w:w="1195" w:type="dxa"/>
            <w:vMerge w:val="restart"/>
            <w:tcBorders>
              <w:top w:val="single" w:sz="4" w:space="0" w:color="auto"/>
              <w:left w:val="single" w:sz="4" w:space="0" w:color="auto"/>
              <w:right w:val="single" w:sz="4" w:space="0" w:color="auto"/>
            </w:tcBorders>
            <w:vAlign w:val="center"/>
          </w:tcPr>
          <w:p w:rsidR="00F51C1E" w:rsidRPr="00F51C1E" w:rsidRDefault="00F51C1E" w:rsidP="00514FE9">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1050" w:type="dxa"/>
            <w:vMerge w:val="restart"/>
            <w:tcBorders>
              <w:top w:val="single" w:sz="4" w:space="0" w:color="auto"/>
              <w:left w:val="single" w:sz="4" w:space="0" w:color="auto"/>
              <w:right w:val="single" w:sz="4" w:space="0" w:color="auto"/>
            </w:tcBorders>
            <w:vAlign w:val="center"/>
          </w:tcPr>
          <w:p w:rsidR="00F51C1E" w:rsidRPr="00F51C1E" w:rsidRDefault="00F51C1E" w:rsidP="00514FE9">
            <w:pPr>
              <w:spacing w:after="0" w:line="240" w:lineRule="auto"/>
              <w:jc w:val="center"/>
              <w:rPr>
                <w:rFonts w:ascii="Times New Roman" w:hAnsi="Times New Roman"/>
                <w:sz w:val="18"/>
                <w:szCs w:val="18"/>
              </w:rPr>
            </w:pPr>
            <w:r w:rsidRPr="00F51C1E">
              <w:rPr>
                <w:rFonts w:ascii="Times New Roman" w:hAnsi="Times New Roman"/>
                <w:sz w:val="18"/>
                <w:szCs w:val="18"/>
              </w:rPr>
              <w:t>Okul İdaresi</w:t>
            </w:r>
            <w:r w:rsidR="000E618D">
              <w:rPr>
                <w:rFonts w:ascii="Times New Roman" w:hAnsi="Times New Roman"/>
                <w:sz w:val="18"/>
                <w:szCs w:val="18"/>
              </w:rPr>
              <w:t>-Öğretmenler</w:t>
            </w:r>
          </w:p>
        </w:tc>
        <w:tc>
          <w:tcPr>
            <w:tcW w:w="1063" w:type="dxa"/>
            <w:gridSpan w:val="2"/>
            <w:vMerge w:val="restart"/>
            <w:tcBorders>
              <w:top w:val="single" w:sz="4" w:space="0" w:color="auto"/>
              <w:left w:val="single" w:sz="4" w:space="0" w:color="auto"/>
              <w:right w:val="single" w:sz="4" w:space="0" w:color="auto"/>
            </w:tcBorders>
            <w:vAlign w:val="center"/>
          </w:tcPr>
          <w:p w:rsidR="00F51C1E" w:rsidRPr="00F51C1E" w:rsidRDefault="000E618D" w:rsidP="00514FE9">
            <w:pPr>
              <w:spacing w:after="0" w:line="240" w:lineRule="auto"/>
              <w:jc w:val="center"/>
              <w:rPr>
                <w:rFonts w:ascii="Times New Roman" w:hAnsi="Times New Roman"/>
                <w:sz w:val="18"/>
                <w:szCs w:val="18"/>
              </w:rPr>
            </w:pPr>
            <w:r>
              <w:rPr>
                <w:rFonts w:ascii="Times New Roman" w:hAnsi="Times New Roman"/>
                <w:sz w:val="18"/>
                <w:szCs w:val="18"/>
              </w:rPr>
              <w:t>500.00</w:t>
            </w:r>
          </w:p>
        </w:tc>
        <w:tc>
          <w:tcPr>
            <w:tcW w:w="1285" w:type="dxa"/>
            <w:vMerge w:val="restart"/>
            <w:tcBorders>
              <w:top w:val="single" w:sz="4" w:space="0" w:color="auto"/>
              <w:left w:val="single" w:sz="4" w:space="0" w:color="auto"/>
              <w:right w:val="single" w:sz="4" w:space="0" w:color="auto"/>
            </w:tcBorders>
            <w:vAlign w:val="center"/>
          </w:tcPr>
          <w:p w:rsidR="00F51C1E" w:rsidRPr="00F51C1E" w:rsidRDefault="000E618D" w:rsidP="00514FE9">
            <w:pPr>
              <w:spacing w:after="0" w:line="240" w:lineRule="auto"/>
              <w:jc w:val="center"/>
              <w:rPr>
                <w:rFonts w:ascii="Times New Roman" w:hAnsi="Times New Roman"/>
                <w:sz w:val="18"/>
                <w:szCs w:val="18"/>
              </w:rPr>
            </w:pPr>
            <w:r>
              <w:rPr>
                <w:rFonts w:ascii="Times New Roman" w:hAnsi="Times New Roman"/>
                <w:sz w:val="18"/>
                <w:szCs w:val="18"/>
              </w:rPr>
              <w:t>Halk Eğitim Merkezi</w:t>
            </w:r>
          </w:p>
        </w:tc>
        <w:tc>
          <w:tcPr>
            <w:tcW w:w="1812" w:type="dxa"/>
            <w:gridSpan w:val="2"/>
            <w:vMerge w:val="restart"/>
            <w:tcBorders>
              <w:top w:val="single" w:sz="4" w:space="0" w:color="auto"/>
              <w:left w:val="single" w:sz="4" w:space="0" w:color="auto"/>
              <w:right w:val="single" w:sz="4" w:space="0" w:color="auto"/>
            </w:tcBorders>
            <w:vAlign w:val="center"/>
          </w:tcPr>
          <w:p w:rsidR="00F51C1E" w:rsidRPr="00165E16" w:rsidRDefault="00F51C1E" w:rsidP="00514FE9">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F51C1E" w:rsidRPr="001C3C51" w:rsidRDefault="00F51C1E" w:rsidP="00514FE9">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1C1E" w:rsidRPr="004B53D4" w:rsidTr="000E618D">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F51C1E" w:rsidRPr="00F51C1E" w:rsidRDefault="00F51C1E" w:rsidP="00514FE9">
            <w:pPr>
              <w:spacing w:after="0" w:line="240" w:lineRule="auto"/>
              <w:jc w:val="center"/>
              <w:rPr>
                <w:rFonts w:ascii="Times New Roman" w:hAnsi="Times New Roman"/>
                <w:sz w:val="18"/>
                <w:szCs w:val="18"/>
              </w:rPr>
            </w:pPr>
          </w:p>
        </w:tc>
        <w:tc>
          <w:tcPr>
            <w:tcW w:w="1050" w:type="dxa"/>
            <w:vMerge/>
            <w:tcBorders>
              <w:left w:val="single" w:sz="4" w:space="0" w:color="auto"/>
              <w:bottom w:val="single" w:sz="4" w:space="0" w:color="auto"/>
              <w:right w:val="single" w:sz="4" w:space="0" w:color="auto"/>
            </w:tcBorders>
            <w:vAlign w:val="center"/>
          </w:tcPr>
          <w:p w:rsidR="00F51C1E" w:rsidRPr="00F51C1E" w:rsidRDefault="00F51C1E" w:rsidP="00514FE9">
            <w:pPr>
              <w:spacing w:after="0" w:line="240" w:lineRule="auto"/>
              <w:jc w:val="center"/>
              <w:rPr>
                <w:rFonts w:ascii="Times New Roman" w:hAnsi="Times New Roman"/>
                <w:sz w:val="18"/>
                <w:szCs w:val="18"/>
              </w:rPr>
            </w:pPr>
          </w:p>
        </w:tc>
        <w:tc>
          <w:tcPr>
            <w:tcW w:w="1063" w:type="dxa"/>
            <w:gridSpan w:val="2"/>
            <w:vMerge/>
            <w:tcBorders>
              <w:left w:val="single" w:sz="4" w:space="0" w:color="auto"/>
              <w:bottom w:val="single" w:sz="4" w:space="0" w:color="auto"/>
              <w:right w:val="single" w:sz="4" w:space="0" w:color="auto"/>
            </w:tcBorders>
            <w:vAlign w:val="center"/>
          </w:tcPr>
          <w:p w:rsidR="00F51C1E" w:rsidRPr="00F51C1E" w:rsidRDefault="00F51C1E" w:rsidP="00514FE9">
            <w:pPr>
              <w:spacing w:after="0" w:line="240" w:lineRule="auto"/>
              <w:jc w:val="center"/>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F51C1E" w:rsidRPr="00F51C1E" w:rsidRDefault="00F51C1E" w:rsidP="00514FE9">
            <w:pPr>
              <w:spacing w:after="0" w:line="240" w:lineRule="auto"/>
              <w:jc w:val="center"/>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20"/>
                <w:szCs w:val="20"/>
              </w:rPr>
            </w:pPr>
          </w:p>
        </w:tc>
      </w:tr>
      <w:tr w:rsidR="00F51C1E" w:rsidRPr="004B53D4" w:rsidTr="000E618D">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20"/>
                <w:szCs w:val="20"/>
              </w:rPr>
            </w:pPr>
            <w:r w:rsidRPr="004B53D4">
              <w:rPr>
                <w:rFonts w:ascii="Times New Roman" w:hAnsi="Times New Roman"/>
                <w:sz w:val="20"/>
                <w:szCs w:val="20"/>
              </w:rPr>
              <w:t> </w:t>
            </w:r>
          </w:p>
        </w:tc>
      </w:tr>
      <w:tr w:rsidR="00F51C1E" w:rsidRPr="004B53D4" w:rsidTr="000E618D">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r w:rsidRPr="004B53D4">
              <w:rPr>
                <w:rFonts w:ascii="Arial" w:hAnsi="Arial" w:cs="Arial"/>
                <w:sz w:val="18"/>
                <w:szCs w:val="18"/>
              </w:rPr>
              <w:t> </w:t>
            </w:r>
          </w:p>
        </w:tc>
        <w:tc>
          <w:tcPr>
            <w:tcW w:w="1050" w:type="dxa"/>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F51C1E" w:rsidRPr="004B53D4" w:rsidRDefault="00F51C1E" w:rsidP="00514FE9">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1C1E" w:rsidRPr="004B53D4" w:rsidRDefault="00F51C1E" w:rsidP="00514FE9">
            <w:pPr>
              <w:spacing w:after="0" w:line="240" w:lineRule="auto"/>
              <w:rPr>
                <w:rFonts w:ascii="Times New Roman" w:hAnsi="Times New Roman"/>
                <w:sz w:val="20"/>
                <w:szCs w:val="20"/>
              </w:rPr>
            </w:pPr>
          </w:p>
        </w:tc>
      </w:tr>
    </w:tbl>
    <w:p w:rsidR="00F51C1E" w:rsidRDefault="00F51C1E" w:rsidP="001C0FCD">
      <w:pPr>
        <w:tabs>
          <w:tab w:val="left" w:pos="2220"/>
        </w:tabs>
        <w:rPr>
          <w:rFonts w:ascii="Times New Roman" w:hAnsi="Times New Roman"/>
          <w:b/>
          <w:color w:val="FF0000"/>
          <w:sz w:val="28"/>
          <w:szCs w:val="20"/>
        </w:rPr>
      </w:pPr>
    </w:p>
    <w:p w:rsidR="000E618D" w:rsidRDefault="000E618D" w:rsidP="001C0FCD">
      <w:pPr>
        <w:tabs>
          <w:tab w:val="left" w:pos="2220"/>
        </w:tabs>
        <w:rPr>
          <w:rFonts w:ascii="Times New Roman" w:hAnsi="Times New Roman"/>
          <w:b/>
          <w:color w:val="FF0000"/>
          <w:sz w:val="28"/>
          <w:szCs w:val="20"/>
        </w:rPr>
      </w:pPr>
    </w:p>
    <w:p w:rsidR="000E618D" w:rsidRDefault="000E618D" w:rsidP="001C0FCD">
      <w:pPr>
        <w:tabs>
          <w:tab w:val="left" w:pos="2220"/>
        </w:tabs>
        <w:rPr>
          <w:rFonts w:ascii="Times New Roman" w:hAnsi="Times New Roman"/>
          <w:b/>
          <w:color w:val="FF0000"/>
          <w:sz w:val="28"/>
          <w:szCs w:val="20"/>
        </w:rPr>
      </w:pPr>
    </w:p>
    <w:p w:rsidR="000E618D" w:rsidRDefault="000E618D" w:rsidP="001C0FCD">
      <w:pPr>
        <w:tabs>
          <w:tab w:val="left" w:pos="2220"/>
        </w:tabs>
        <w:rPr>
          <w:rFonts w:ascii="Times New Roman" w:hAnsi="Times New Roman"/>
          <w:b/>
          <w:color w:val="FF0000"/>
          <w:sz w:val="28"/>
          <w:szCs w:val="20"/>
        </w:rPr>
      </w:pPr>
    </w:p>
    <w:p w:rsidR="000E618D" w:rsidRDefault="000E618D" w:rsidP="001C0FCD">
      <w:pPr>
        <w:tabs>
          <w:tab w:val="left" w:pos="2220"/>
        </w:tabs>
        <w:rPr>
          <w:rFonts w:ascii="Times New Roman" w:hAnsi="Times New Roman"/>
          <w:b/>
          <w:color w:val="FF0000"/>
          <w:sz w:val="28"/>
          <w:szCs w:val="20"/>
        </w:rPr>
      </w:pPr>
    </w:p>
    <w:tbl>
      <w:tblPr>
        <w:tblW w:w="15637"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981"/>
        <w:gridCol w:w="466"/>
        <w:gridCol w:w="597"/>
        <w:gridCol w:w="1285"/>
        <w:gridCol w:w="753"/>
        <w:gridCol w:w="1059"/>
        <w:gridCol w:w="966"/>
        <w:gridCol w:w="1020"/>
      </w:tblGrid>
      <w:tr w:rsidR="0079130C" w:rsidRPr="004B53D4" w:rsidTr="0079130C">
        <w:trPr>
          <w:trHeight w:val="332"/>
          <w:jc w:val="center"/>
        </w:trPr>
        <w:tc>
          <w:tcPr>
            <w:tcW w:w="15637" w:type="dxa"/>
            <w:gridSpan w:val="15"/>
            <w:tcBorders>
              <w:top w:val="single" w:sz="8" w:space="0" w:color="auto"/>
              <w:left w:val="single" w:sz="8" w:space="0" w:color="auto"/>
              <w:bottom w:val="single" w:sz="8" w:space="0" w:color="auto"/>
              <w:right w:val="single" w:sz="8" w:space="0" w:color="000000"/>
            </w:tcBorders>
            <w:noWrap/>
            <w:vAlign w:val="center"/>
          </w:tcPr>
          <w:p w:rsidR="0079130C" w:rsidRPr="004B53D4" w:rsidRDefault="0079130C" w:rsidP="00514FE9">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79130C" w:rsidRPr="004B53D4" w:rsidTr="0079130C">
        <w:trPr>
          <w:trHeight w:val="476"/>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79130C" w:rsidRPr="004B53D4" w:rsidRDefault="0079130C" w:rsidP="00514FE9">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631569">
              <w:rPr>
                <w:rFonts w:ascii="Times New Roman" w:hAnsi="Times New Roman"/>
                <w:b/>
                <w:bCs/>
                <w:sz w:val="20"/>
                <w:szCs w:val="20"/>
              </w:rPr>
              <w:t>5</w:t>
            </w:r>
          </w:p>
        </w:tc>
        <w:tc>
          <w:tcPr>
            <w:tcW w:w="8975" w:type="dxa"/>
            <w:gridSpan w:val="10"/>
            <w:tcBorders>
              <w:top w:val="single" w:sz="8" w:space="0" w:color="auto"/>
              <w:left w:val="nil"/>
              <w:bottom w:val="single" w:sz="8" w:space="0" w:color="auto"/>
              <w:right w:val="single" w:sz="8" w:space="0" w:color="000000"/>
            </w:tcBorders>
            <w:vAlign w:val="center"/>
          </w:tcPr>
          <w:p w:rsidR="0079130C" w:rsidRPr="004B53D4" w:rsidRDefault="0079130C" w:rsidP="00514FE9">
            <w:pPr>
              <w:spacing w:after="0" w:line="240" w:lineRule="auto"/>
              <w:rPr>
                <w:rFonts w:ascii="Times New Roman" w:hAnsi="Times New Roman"/>
                <w:sz w:val="20"/>
                <w:szCs w:val="20"/>
              </w:rPr>
            </w:pPr>
            <w:r>
              <w:rPr>
                <w:rFonts w:ascii="Times New Roman" w:hAnsi="Times New Roman"/>
                <w:b/>
                <w:bCs/>
                <w:sz w:val="20"/>
                <w:szCs w:val="20"/>
              </w:rPr>
              <w:t>Sağlık ve Spor</w:t>
            </w:r>
          </w:p>
        </w:tc>
      </w:tr>
      <w:tr w:rsidR="0079130C" w:rsidRPr="00904486" w:rsidTr="0079130C">
        <w:trPr>
          <w:trHeight w:val="695"/>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79130C" w:rsidRPr="0052470B" w:rsidRDefault="0079130C"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Amaç-</w:t>
            </w:r>
            <w:r>
              <w:rPr>
                <w:rFonts w:ascii="Times New Roman" w:hAnsi="Times New Roman"/>
                <w:b/>
                <w:bCs/>
                <w:sz w:val="20"/>
                <w:szCs w:val="20"/>
              </w:rPr>
              <w:t>5</w:t>
            </w:r>
          </w:p>
        </w:tc>
        <w:tc>
          <w:tcPr>
            <w:tcW w:w="8975" w:type="dxa"/>
            <w:gridSpan w:val="10"/>
            <w:tcBorders>
              <w:top w:val="single" w:sz="8" w:space="0" w:color="auto"/>
              <w:left w:val="nil"/>
              <w:bottom w:val="single" w:sz="8" w:space="0" w:color="auto"/>
              <w:right w:val="single" w:sz="8" w:space="0" w:color="000000"/>
            </w:tcBorders>
            <w:vAlign w:val="center"/>
          </w:tcPr>
          <w:p w:rsidR="0079130C" w:rsidRPr="0079130C" w:rsidRDefault="0079130C" w:rsidP="0079130C">
            <w:pPr>
              <w:spacing w:after="240"/>
              <w:jc w:val="both"/>
              <w:rPr>
                <w:rFonts w:ascii="Times New Roman" w:eastAsia="Calibri" w:hAnsi="Times New Roman"/>
                <w:b/>
                <w:bCs/>
                <w:color w:val="000000"/>
                <w:sz w:val="20"/>
                <w:szCs w:val="20"/>
                <w:lang w:eastAsia="en-US"/>
              </w:rPr>
            </w:pPr>
            <w:r w:rsidRPr="0079130C">
              <w:rPr>
                <w:rFonts w:ascii="Times New Roman" w:eastAsia="Calibri" w:hAnsi="Times New Roman"/>
                <w:b/>
                <w:sz w:val="20"/>
                <w:szCs w:val="20"/>
                <w:lang w:eastAsia="en-US"/>
              </w:rPr>
              <w:t>Öğretmen ve öğrencileri motive edici sportif faaliyetlerin % 10 arttırılması</w:t>
            </w:r>
            <w:r w:rsidRPr="0079130C">
              <w:rPr>
                <w:rFonts w:ascii="Times New Roman" w:eastAsia="Calibri" w:hAnsi="Times New Roman"/>
                <w:b/>
                <w:bCs/>
                <w:color w:val="000000"/>
                <w:sz w:val="20"/>
                <w:szCs w:val="20"/>
                <w:lang w:eastAsia="en-US"/>
              </w:rPr>
              <w:t>.</w:t>
            </w:r>
          </w:p>
        </w:tc>
      </w:tr>
      <w:tr w:rsidR="0079130C" w:rsidRPr="00904486" w:rsidTr="0079130C">
        <w:trPr>
          <w:trHeight w:val="722"/>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79130C" w:rsidRPr="0052470B" w:rsidRDefault="0079130C" w:rsidP="00514FE9">
            <w:pPr>
              <w:spacing w:after="0" w:line="240" w:lineRule="auto"/>
              <w:rPr>
                <w:rFonts w:ascii="Times New Roman" w:hAnsi="Times New Roman"/>
                <w:b/>
                <w:bCs/>
                <w:sz w:val="20"/>
                <w:szCs w:val="20"/>
              </w:rPr>
            </w:pPr>
            <w:r w:rsidRPr="0052470B">
              <w:rPr>
                <w:rFonts w:ascii="Times New Roman" w:hAnsi="Times New Roman"/>
                <w:b/>
                <w:bCs/>
                <w:sz w:val="20"/>
                <w:szCs w:val="20"/>
              </w:rPr>
              <w:t>Stratejik Hedef-</w:t>
            </w:r>
            <w:proofErr w:type="gramStart"/>
            <w:r>
              <w:rPr>
                <w:rFonts w:ascii="Times New Roman" w:hAnsi="Times New Roman"/>
                <w:b/>
                <w:bCs/>
                <w:sz w:val="20"/>
                <w:szCs w:val="20"/>
              </w:rPr>
              <w:t>5</w:t>
            </w:r>
            <w:r w:rsidRPr="0052470B">
              <w:rPr>
                <w:rFonts w:ascii="Times New Roman" w:hAnsi="Times New Roman"/>
                <w:b/>
                <w:bCs/>
                <w:sz w:val="20"/>
                <w:szCs w:val="20"/>
              </w:rPr>
              <w:t>.1</w:t>
            </w:r>
            <w:proofErr w:type="gramEnd"/>
          </w:p>
        </w:tc>
        <w:tc>
          <w:tcPr>
            <w:tcW w:w="8975" w:type="dxa"/>
            <w:gridSpan w:val="10"/>
            <w:tcBorders>
              <w:top w:val="single" w:sz="8" w:space="0" w:color="auto"/>
              <w:left w:val="nil"/>
              <w:bottom w:val="single" w:sz="8" w:space="0" w:color="auto"/>
              <w:right w:val="single" w:sz="8" w:space="0" w:color="000000"/>
            </w:tcBorders>
            <w:vAlign w:val="center"/>
          </w:tcPr>
          <w:p w:rsidR="0079130C" w:rsidRPr="0079130C" w:rsidRDefault="0079130C" w:rsidP="0079130C">
            <w:pPr>
              <w:autoSpaceDE w:val="0"/>
              <w:autoSpaceDN w:val="0"/>
              <w:adjustRightInd w:val="0"/>
              <w:rPr>
                <w:rFonts w:ascii="Times New Roman" w:eastAsia="Calibri" w:hAnsi="Times New Roman"/>
                <w:b/>
                <w:sz w:val="20"/>
                <w:szCs w:val="20"/>
                <w:lang w:eastAsia="en-US"/>
              </w:rPr>
            </w:pPr>
            <w:proofErr w:type="gramStart"/>
            <w:r w:rsidRPr="0079130C">
              <w:rPr>
                <w:rFonts w:ascii="Times New Roman" w:eastAsia="Calibri" w:hAnsi="Times New Roman"/>
                <w:b/>
                <w:sz w:val="20"/>
                <w:szCs w:val="20"/>
                <w:lang w:eastAsia="en-US"/>
              </w:rPr>
              <w:t>Okulumuzda satranç turnuvaları, sportif yarışmaların düzenlenmesi.</w:t>
            </w:r>
            <w:proofErr w:type="gramEnd"/>
          </w:p>
        </w:tc>
      </w:tr>
      <w:tr w:rsidR="00677F4C" w:rsidRPr="004B53D4" w:rsidTr="0079130C">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77F4C" w:rsidRPr="004B53D4" w:rsidRDefault="00677F4C" w:rsidP="00514FE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47"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9</w:t>
            </w:r>
            <w:r w:rsidRPr="004B53D4">
              <w:rPr>
                <w:rFonts w:ascii="Times New Roman" w:hAnsi="Times New Roman"/>
                <w:b/>
                <w:bCs/>
                <w:sz w:val="20"/>
                <w:szCs w:val="20"/>
              </w:rPr>
              <w:t xml:space="preserve">- </w:t>
            </w:r>
            <w:r>
              <w:rPr>
                <w:rFonts w:ascii="Times New Roman" w:hAnsi="Times New Roman"/>
                <w:b/>
                <w:bCs/>
                <w:sz w:val="20"/>
                <w:szCs w:val="20"/>
              </w:rPr>
              <w:t>2019</w:t>
            </w:r>
          </w:p>
          <w:p w:rsidR="00677F4C" w:rsidRPr="004B53D4" w:rsidRDefault="00677F4C" w:rsidP="00CE4A6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77F4C" w:rsidRDefault="00677F4C" w:rsidP="00CE4A6C">
            <w:pPr>
              <w:spacing w:after="0" w:line="240" w:lineRule="auto"/>
              <w:jc w:val="center"/>
              <w:rPr>
                <w:rFonts w:ascii="Times New Roman" w:hAnsi="Times New Roman"/>
                <w:b/>
                <w:bCs/>
                <w:sz w:val="20"/>
                <w:szCs w:val="20"/>
              </w:rPr>
            </w:pPr>
          </w:p>
          <w:p w:rsidR="00677F4C" w:rsidRDefault="00677F4C" w:rsidP="00CE4A6C">
            <w:pPr>
              <w:spacing w:after="0" w:line="240" w:lineRule="auto"/>
              <w:jc w:val="center"/>
              <w:rPr>
                <w:rFonts w:ascii="Times New Roman" w:hAnsi="Times New Roman"/>
                <w:b/>
                <w:bCs/>
                <w:sz w:val="20"/>
                <w:szCs w:val="20"/>
              </w:rPr>
            </w:pPr>
            <w:r w:rsidRPr="00677F4C">
              <w:rPr>
                <w:rFonts w:ascii="Times New Roman" w:hAnsi="Times New Roman"/>
                <w:b/>
                <w:bCs/>
                <w:sz w:val="20"/>
                <w:szCs w:val="20"/>
              </w:rPr>
              <w:t>2019-2020</w:t>
            </w:r>
          </w:p>
          <w:p w:rsidR="00677F4C" w:rsidRPr="004B53D4" w:rsidRDefault="00677F4C" w:rsidP="00CE4A6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677F4C" w:rsidRPr="004B53D4" w:rsidRDefault="00677F4C" w:rsidP="00514FE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9130C" w:rsidRPr="00322E28" w:rsidTr="0079130C">
        <w:trPr>
          <w:trHeight w:val="242"/>
          <w:jc w:val="center"/>
        </w:trPr>
        <w:tc>
          <w:tcPr>
            <w:tcW w:w="1483" w:type="dxa"/>
            <w:vMerge/>
            <w:tcBorders>
              <w:left w:val="single" w:sz="4" w:space="0" w:color="auto"/>
              <w:bottom w:val="single" w:sz="4" w:space="0" w:color="auto"/>
              <w:right w:val="single" w:sz="4" w:space="0" w:color="auto"/>
            </w:tcBorders>
            <w:noWrap/>
            <w:vAlign w:val="center"/>
          </w:tcPr>
          <w:p w:rsidR="0079130C" w:rsidRPr="004B53D4" w:rsidRDefault="0079130C" w:rsidP="00514FE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79130C" w:rsidRPr="004B53D4" w:rsidRDefault="0079130C" w:rsidP="00514FE9">
            <w:pPr>
              <w:spacing w:after="0" w:line="240" w:lineRule="auto"/>
              <w:jc w:val="center"/>
              <w:rPr>
                <w:rFonts w:ascii="Times New Roman" w:hAnsi="Times New Roman"/>
                <w:b/>
                <w:bCs/>
                <w:sz w:val="20"/>
                <w:szCs w:val="20"/>
              </w:rPr>
            </w:pPr>
          </w:p>
        </w:tc>
        <w:tc>
          <w:tcPr>
            <w:tcW w:w="1447" w:type="dxa"/>
            <w:gridSpan w:val="2"/>
            <w:vMerge/>
            <w:tcBorders>
              <w:left w:val="nil"/>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79130C" w:rsidRDefault="0079130C" w:rsidP="00514FE9">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79130C" w:rsidRPr="00D1647E" w:rsidRDefault="0079130C" w:rsidP="00514FE9">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79130C" w:rsidRPr="00D1647E" w:rsidRDefault="0079130C"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79130C" w:rsidRPr="00322E28" w:rsidRDefault="0079130C" w:rsidP="00514FE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79130C" w:rsidRPr="00322E28" w:rsidRDefault="0079130C" w:rsidP="00514FE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9130C" w:rsidRPr="004B53D4" w:rsidTr="007913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9130C" w:rsidRPr="004B53D4" w:rsidRDefault="0079130C" w:rsidP="00514FE9">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79130C" w:rsidRPr="004B53D4" w:rsidRDefault="0079130C" w:rsidP="00514FE9">
            <w:pPr>
              <w:spacing w:after="0" w:line="240" w:lineRule="auto"/>
              <w:rPr>
                <w:rFonts w:ascii="Times New Roman" w:hAnsi="Times New Roman"/>
                <w:sz w:val="20"/>
                <w:szCs w:val="20"/>
              </w:rPr>
            </w:pPr>
            <w:r>
              <w:rPr>
                <w:rFonts w:ascii="Times New Roman" w:hAnsi="Times New Roman"/>
                <w:sz w:val="20"/>
                <w:szCs w:val="20"/>
              </w:rPr>
              <w:t>Turnuva Sayısı</w:t>
            </w:r>
          </w:p>
        </w:tc>
        <w:tc>
          <w:tcPr>
            <w:tcW w:w="1447" w:type="dxa"/>
            <w:gridSpan w:val="2"/>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sz w:val="20"/>
                <w:szCs w:val="20"/>
              </w:rPr>
            </w:pPr>
            <w:r>
              <w:rPr>
                <w:rFonts w:ascii="Times New Roman" w:hAnsi="Times New Roman"/>
                <w:sz w:val="20"/>
                <w:szCs w:val="20"/>
              </w:rPr>
              <w:t>-</w:t>
            </w:r>
          </w:p>
        </w:tc>
      </w:tr>
      <w:tr w:rsidR="0079130C" w:rsidRPr="004B53D4" w:rsidTr="0079130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9130C" w:rsidRPr="004B53D4" w:rsidRDefault="0079130C" w:rsidP="00514FE9">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79130C" w:rsidRPr="004B53D4" w:rsidRDefault="0079130C" w:rsidP="00514FE9">
            <w:pPr>
              <w:spacing w:after="0" w:line="240" w:lineRule="auto"/>
              <w:rPr>
                <w:rFonts w:ascii="Times New Roman" w:hAnsi="Times New Roman"/>
                <w:sz w:val="20"/>
                <w:szCs w:val="20"/>
              </w:rPr>
            </w:pPr>
            <w:r>
              <w:rPr>
                <w:rFonts w:ascii="Times New Roman" w:hAnsi="Times New Roman"/>
                <w:sz w:val="20"/>
                <w:szCs w:val="20"/>
              </w:rPr>
              <w:t>Sportif Yarışmalar</w:t>
            </w:r>
          </w:p>
        </w:tc>
        <w:tc>
          <w:tcPr>
            <w:tcW w:w="1447" w:type="dxa"/>
            <w:gridSpan w:val="2"/>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sz w:val="20"/>
                <w:szCs w:val="20"/>
              </w:rPr>
            </w:pPr>
            <w:r>
              <w:rPr>
                <w:rStyle w:val="AklamaBavurusu"/>
                <w:szCs w:val="20"/>
                <w:lang w:eastAsia="en-US"/>
              </w:rPr>
              <w:commentReference w:id="5"/>
            </w:r>
          </w:p>
        </w:tc>
        <w:tc>
          <w:tcPr>
            <w:tcW w:w="966" w:type="dxa"/>
            <w:tcBorders>
              <w:top w:val="nil"/>
              <w:left w:val="nil"/>
              <w:bottom w:val="single" w:sz="4" w:space="0" w:color="auto"/>
              <w:right w:val="single" w:sz="4" w:space="0" w:color="auto"/>
            </w:tcBorders>
            <w:noWrap/>
            <w:vAlign w:val="center"/>
          </w:tcPr>
          <w:p w:rsidR="0079130C" w:rsidRPr="004B53D4" w:rsidRDefault="0079130C" w:rsidP="00514FE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sz w:val="20"/>
                <w:szCs w:val="20"/>
              </w:rPr>
            </w:pPr>
          </w:p>
        </w:tc>
      </w:tr>
      <w:tr w:rsidR="0079130C" w:rsidRPr="004B53D4" w:rsidTr="0079130C">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79130C" w:rsidRPr="00235E98"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981" w:type="dxa"/>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63" w:type="dxa"/>
            <w:gridSpan w:val="2"/>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9130C" w:rsidRPr="004B53D4" w:rsidTr="0079130C">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063" w:type="dxa"/>
            <w:gridSpan w:val="2"/>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79130C" w:rsidRPr="004B53D4" w:rsidRDefault="0079130C" w:rsidP="00514FE9">
            <w:pPr>
              <w:spacing w:after="0" w:line="240" w:lineRule="auto"/>
              <w:rPr>
                <w:rFonts w:ascii="Times New Roman" w:hAnsi="Times New Roman"/>
                <w:b/>
                <w:bCs/>
                <w:sz w:val="20"/>
                <w:szCs w:val="20"/>
              </w:rPr>
            </w:pPr>
          </w:p>
        </w:tc>
      </w:tr>
      <w:tr w:rsidR="0079130C" w:rsidRPr="004B53D4" w:rsidTr="0079130C">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063" w:type="dxa"/>
            <w:gridSpan w:val="2"/>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79130C" w:rsidRPr="004B53D4" w:rsidRDefault="0079130C" w:rsidP="00514FE9">
            <w:pPr>
              <w:spacing w:after="0" w:line="240" w:lineRule="auto"/>
              <w:rPr>
                <w:rFonts w:ascii="Times New Roman" w:hAnsi="Times New Roman"/>
                <w:b/>
                <w:bCs/>
                <w:sz w:val="20"/>
                <w:szCs w:val="20"/>
              </w:rPr>
            </w:pPr>
          </w:p>
        </w:tc>
      </w:tr>
      <w:tr w:rsidR="0079130C" w:rsidRPr="001C3C51" w:rsidTr="0079130C">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79130C" w:rsidRPr="004B53D4" w:rsidRDefault="0079130C" w:rsidP="0079130C">
            <w:pPr>
              <w:spacing w:after="0" w:line="240" w:lineRule="auto"/>
              <w:rPr>
                <w:rFonts w:ascii="Times New Roman" w:hAnsi="Times New Roman"/>
                <w:b/>
                <w:bCs/>
                <w:sz w:val="18"/>
                <w:szCs w:val="18"/>
              </w:rPr>
            </w:pPr>
            <w:r>
              <w:rPr>
                <w:rFonts w:ascii="Times New Roman" w:hAnsi="Times New Roman"/>
                <w:b/>
                <w:bCs/>
                <w:sz w:val="18"/>
                <w:szCs w:val="18"/>
              </w:rPr>
              <w:t>Faaliyet 5</w:t>
            </w:r>
            <w:r w:rsidRPr="004B53D4">
              <w:rPr>
                <w:rFonts w:ascii="Times New Roman" w:hAnsi="Times New Roman"/>
                <w:b/>
                <w:bCs/>
                <w:sz w:val="18"/>
                <w:szCs w:val="18"/>
              </w:rPr>
              <w:t>.1.1</w:t>
            </w:r>
            <w:r>
              <w:rPr>
                <w:rFonts w:ascii="Times New Roman" w:hAnsi="Times New Roman"/>
                <w:b/>
                <w:bCs/>
                <w:sz w:val="18"/>
                <w:szCs w:val="18"/>
              </w:rPr>
              <w:t>: Turnuva Toplantı Sayısı</w:t>
            </w:r>
          </w:p>
        </w:tc>
        <w:tc>
          <w:tcPr>
            <w:tcW w:w="1195"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w:t>
            </w:r>
          </w:p>
        </w:tc>
        <w:tc>
          <w:tcPr>
            <w:tcW w:w="984"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Pr>
                <w:rFonts w:ascii="Times New Roman" w:hAnsi="Times New Roman"/>
                <w:sz w:val="18"/>
                <w:szCs w:val="18"/>
              </w:rPr>
              <w:t>3</w:t>
            </w:r>
          </w:p>
        </w:tc>
        <w:tc>
          <w:tcPr>
            <w:tcW w:w="1195" w:type="dxa"/>
            <w:vMerge w:val="restart"/>
            <w:tcBorders>
              <w:top w:val="single" w:sz="4" w:space="0" w:color="auto"/>
              <w:left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981" w:type="dxa"/>
            <w:vMerge w:val="restart"/>
            <w:tcBorders>
              <w:top w:val="single" w:sz="4" w:space="0" w:color="auto"/>
              <w:left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r w:rsidRPr="00F51C1E">
              <w:rPr>
                <w:rFonts w:ascii="Times New Roman" w:hAnsi="Times New Roman"/>
                <w:sz w:val="18"/>
                <w:szCs w:val="18"/>
              </w:rPr>
              <w:t>Okul İdaresi-Rehberlik Servisi</w:t>
            </w:r>
          </w:p>
        </w:tc>
        <w:tc>
          <w:tcPr>
            <w:tcW w:w="1063" w:type="dxa"/>
            <w:gridSpan w:val="2"/>
            <w:vMerge w:val="restart"/>
            <w:tcBorders>
              <w:top w:val="single" w:sz="4" w:space="0" w:color="auto"/>
              <w:left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r>
              <w:rPr>
                <w:rFonts w:ascii="Times New Roman" w:hAnsi="Times New Roman"/>
                <w:sz w:val="18"/>
                <w:szCs w:val="18"/>
              </w:rPr>
              <w:t>1200.00</w:t>
            </w:r>
          </w:p>
        </w:tc>
        <w:tc>
          <w:tcPr>
            <w:tcW w:w="1285" w:type="dxa"/>
            <w:vMerge w:val="restart"/>
            <w:tcBorders>
              <w:top w:val="single" w:sz="4" w:space="0" w:color="auto"/>
              <w:left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r w:rsidRPr="00F51C1E">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79130C" w:rsidRPr="00165E16" w:rsidRDefault="0079130C" w:rsidP="00514FE9">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79130C" w:rsidRPr="001C3C51" w:rsidRDefault="0079130C" w:rsidP="00514FE9">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79130C" w:rsidRPr="004B53D4" w:rsidTr="0079130C">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p>
        </w:tc>
        <w:tc>
          <w:tcPr>
            <w:tcW w:w="981" w:type="dxa"/>
            <w:vMerge/>
            <w:tcBorders>
              <w:left w:val="single" w:sz="4" w:space="0" w:color="auto"/>
              <w:bottom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p>
        </w:tc>
        <w:tc>
          <w:tcPr>
            <w:tcW w:w="1063" w:type="dxa"/>
            <w:gridSpan w:val="2"/>
            <w:vMerge/>
            <w:tcBorders>
              <w:left w:val="single" w:sz="4" w:space="0" w:color="auto"/>
              <w:bottom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20"/>
                <w:szCs w:val="20"/>
              </w:rPr>
            </w:pPr>
          </w:p>
        </w:tc>
      </w:tr>
      <w:tr w:rsidR="0079130C" w:rsidRPr="004B53D4" w:rsidTr="0079130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79130C" w:rsidRPr="004B53D4" w:rsidRDefault="0079130C" w:rsidP="0079130C">
            <w:pPr>
              <w:spacing w:after="0" w:line="240" w:lineRule="auto"/>
              <w:rPr>
                <w:rFonts w:ascii="Arial" w:hAnsi="Arial" w:cs="Arial"/>
                <w:sz w:val="18"/>
                <w:szCs w:val="18"/>
              </w:rPr>
            </w:pPr>
            <w:r>
              <w:rPr>
                <w:rFonts w:ascii="Times New Roman" w:hAnsi="Times New Roman"/>
                <w:b/>
                <w:bCs/>
                <w:sz w:val="18"/>
                <w:szCs w:val="18"/>
              </w:rPr>
              <w:t>Faaliyet 5</w:t>
            </w:r>
            <w:r w:rsidRPr="004B53D4">
              <w:rPr>
                <w:rFonts w:ascii="Times New Roman" w:hAnsi="Times New Roman"/>
                <w:b/>
                <w:bCs/>
                <w:sz w:val="18"/>
                <w:szCs w:val="18"/>
              </w:rPr>
              <w:t>.1.2</w:t>
            </w:r>
            <w:r>
              <w:rPr>
                <w:rFonts w:ascii="Times New Roman" w:hAnsi="Times New Roman"/>
                <w:bCs/>
                <w:sz w:val="18"/>
                <w:szCs w:val="18"/>
              </w:rPr>
              <w:t xml:space="preserve">: </w:t>
            </w:r>
            <w:r>
              <w:rPr>
                <w:rFonts w:ascii="Times New Roman" w:hAnsi="Times New Roman"/>
                <w:b/>
                <w:bCs/>
                <w:sz w:val="18"/>
                <w:szCs w:val="18"/>
              </w:rPr>
              <w:t>Sportif Yarışmalar</w:t>
            </w:r>
          </w:p>
        </w:tc>
        <w:tc>
          <w:tcPr>
            <w:tcW w:w="1195" w:type="dxa"/>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w:t>
            </w:r>
          </w:p>
        </w:tc>
        <w:tc>
          <w:tcPr>
            <w:tcW w:w="984" w:type="dxa"/>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4</w:t>
            </w:r>
          </w:p>
        </w:tc>
        <w:tc>
          <w:tcPr>
            <w:tcW w:w="1195" w:type="dxa"/>
            <w:tcBorders>
              <w:top w:val="single" w:sz="4" w:space="0" w:color="auto"/>
              <w:left w:val="single" w:sz="4" w:space="0" w:color="auto"/>
              <w:bottom w:val="single" w:sz="4" w:space="0" w:color="auto"/>
              <w:right w:val="single" w:sz="4" w:space="0" w:color="auto"/>
            </w:tcBorders>
            <w:vAlign w:val="center"/>
          </w:tcPr>
          <w:p w:rsidR="0079130C" w:rsidRPr="00F51C1E" w:rsidRDefault="0079130C" w:rsidP="00514FE9">
            <w:pPr>
              <w:spacing w:after="0" w:line="240" w:lineRule="auto"/>
              <w:jc w:val="center"/>
              <w:rPr>
                <w:rFonts w:ascii="Times New Roman" w:hAnsi="Times New Roman"/>
                <w:sz w:val="18"/>
                <w:szCs w:val="18"/>
              </w:rPr>
            </w:pPr>
            <w:r w:rsidRPr="00F51C1E">
              <w:rPr>
                <w:rFonts w:ascii="Times New Roman" w:hAnsi="Times New Roman"/>
                <w:sz w:val="18"/>
                <w:szCs w:val="18"/>
              </w:rPr>
              <w:t>Kasım 2017-</w:t>
            </w:r>
          </w:p>
        </w:tc>
        <w:tc>
          <w:tcPr>
            <w:tcW w:w="981" w:type="dxa"/>
            <w:tcBorders>
              <w:top w:val="single" w:sz="4" w:space="0" w:color="auto"/>
              <w:left w:val="single" w:sz="4" w:space="0" w:color="auto"/>
              <w:bottom w:val="single" w:sz="4" w:space="0" w:color="auto"/>
              <w:right w:val="single" w:sz="4" w:space="0" w:color="auto"/>
            </w:tcBorders>
          </w:tcPr>
          <w:p w:rsidR="0079130C" w:rsidRPr="00F51C1E" w:rsidRDefault="0079130C" w:rsidP="00514FE9">
            <w:pPr>
              <w:spacing w:after="0" w:line="240" w:lineRule="auto"/>
              <w:jc w:val="center"/>
              <w:rPr>
                <w:rFonts w:ascii="Times New Roman" w:hAnsi="Times New Roman"/>
                <w:sz w:val="18"/>
                <w:szCs w:val="18"/>
              </w:rPr>
            </w:pPr>
            <w:r w:rsidRPr="00F51C1E">
              <w:rPr>
                <w:rFonts w:ascii="Times New Roman" w:hAnsi="Times New Roman"/>
                <w:sz w:val="18"/>
                <w:szCs w:val="18"/>
              </w:rPr>
              <w:t>Okul İdaresi-</w:t>
            </w:r>
          </w:p>
        </w:tc>
        <w:tc>
          <w:tcPr>
            <w:tcW w:w="1063" w:type="dxa"/>
            <w:gridSpan w:val="2"/>
            <w:tcBorders>
              <w:top w:val="single" w:sz="4" w:space="0" w:color="auto"/>
              <w:left w:val="single" w:sz="4" w:space="0" w:color="auto"/>
              <w:bottom w:val="single" w:sz="4" w:space="0" w:color="auto"/>
              <w:right w:val="single" w:sz="4" w:space="0" w:color="auto"/>
            </w:tcBorders>
          </w:tcPr>
          <w:p w:rsidR="0079130C" w:rsidRPr="00F51C1E" w:rsidRDefault="0079130C" w:rsidP="00514FE9">
            <w:pPr>
              <w:spacing w:after="0" w:line="240" w:lineRule="auto"/>
              <w:jc w:val="center"/>
              <w:rPr>
                <w:rFonts w:ascii="Times New Roman" w:hAnsi="Times New Roman"/>
                <w:sz w:val="18"/>
                <w:szCs w:val="18"/>
              </w:rPr>
            </w:pPr>
          </w:p>
          <w:p w:rsidR="0079130C" w:rsidRPr="00F51C1E" w:rsidRDefault="006B7FAE" w:rsidP="00514FE9">
            <w:pPr>
              <w:spacing w:after="0" w:line="240" w:lineRule="auto"/>
              <w:jc w:val="center"/>
              <w:rPr>
                <w:rFonts w:ascii="Times New Roman" w:hAnsi="Times New Roman"/>
                <w:sz w:val="18"/>
                <w:szCs w:val="18"/>
              </w:rPr>
            </w:pPr>
            <w:r>
              <w:rPr>
                <w:rFonts w:ascii="Times New Roman" w:hAnsi="Times New Roman"/>
                <w:sz w:val="18"/>
                <w:szCs w:val="18"/>
              </w:rPr>
              <w:t>1300.00</w:t>
            </w:r>
          </w:p>
        </w:tc>
        <w:tc>
          <w:tcPr>
            <w:tcW w:w="1285" w:type="dxa"/>
            <w:tcBorders>
              <w:top w:val="single" w:sz="4" w:space="0" w:color="auto"/>
              <w:left w:val="single" w:sz="4" w:space="0" w:color="auto"/>
              <w:bottom w:val="single" w:sz="4" w:space="0" w:color="auto"/>
              <w:right w:val="single" w:sz="4" w:space="0" w:color="auto"/>
            </w:tcBorders>
          </w:tcPr>
          <w:p w:rsidR="0079130C" w:rsidRPr="00F51C1E" w:rsidRDefault="0079130C" w:rsidP="00514FE9">
            <w:pPr>
              <w:spacing w:after="0" w:line="240" w:lineRule="auto"/>
              <w:jc w:val="center"/>
              <w:rPr>
                <w:rFonts w:ascii="Times New Roman" w:hAnsi="Times New Roman"/>
                <w:sz w:val="18"/>
                <w:szCs w:val="18"/>
              </w:rPr>
            </w:pPr>
            <w:r w:rsidRPr="00F51C1E">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79130C" w:rsidRDefault="0079130C" w:rsidP="00514FE9">
            <w:pPr>
              <w:spacing w:after="0" w:line="240" w:lineRule="auto"/>
              <w:rPr>
                <w:rFonts w:ascii="Arial" w:hAnsi="Arial" w:cs="Arial"/>
                <w:sz w:val="18"/>
                <w:szCs w:val="18"/>
              </w:rPr>
            </w:pPr>
          </w:p>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20"/>
                <w:szCs w:val="20"/>
              </w:rPr>
            </w:pPr>
            <w:r w:rsidRPr="001C3C51">
              <w:rPr>
                <w:rFonts w:ascii="Times New Roman" w:hAnsi="Times New Roman"/>
                <w:sz w:val="16"/>
              </w:rPr>
              <w:t>2. Dönem Sonu</w:t>
            </w:r>
          </w:p>
        </w:tc>
      </w:tr>
      <w:tr w:rsidR="0079130C" w:rsidRPr="004B53D4" w:rsidTr="0079130C">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981"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20"/>
                <w:szCs w:val="20"/>
              </w:rPr>
            </w:pPr>
            <w:r w:rsidRPr="004B53D4">
              <w:rPr>
                <w:rFonts w:ascii="Times New Roman" w:hAnsi="Times New Roman"/>
                <w:sz w:val="20"/>
                <w:szCs w:val="20"/>
              </w:rPr>
              <w:t> </w:t>
            </w:r>
          </w:p>
        </w:tc>
      </w:tr>
      <w:tr w:rsidR="0079130C" w:rsidRPr="004B53D4" w:rsidTr="0079130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p>
        </w:tc>
        <w:tc>
          <w:tcPr>
            <w:tcW w:w="981" w:type="dxa"/>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79130C" w:rsidRPr="004B53D4" w:rsidRDefault="0079130C" w:rsidP="00514FE9">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79130C" w:rsidRPr="004B53D4" w:rsidRDefault="0079130C" w:rsidP="00514FE9">
            <w:pPr>
              <w:spacing w:after="0" w:line="240" w:lineRule="auto"/>
              <w:rPr>
                <w:rFonts w:ascii="Times New Roman" w:hAnsi="Times New Roman"/>
                <w:sz w:val="20"/>
                <w:szCs w:val="20"/>
              </w:rPr>
            </w:pPr>
          </w:p>
        </w:tc>
      </w:tr>
    </w:tbl>
    <w:p w:rsidR="0079130C" w:rsidRDefault="0079130C" w:rsidP="001C0FCD">
      <w:pPr>
        <w:tabs>
          <w:tab w:val="left" w:pos="2220"/>
        </w:tabs>
        <w:rPr>
          <w:rFonts w:ascii="Times New Roman" w:hAnsi="Times New Roman"/>
          <w:b/>
          <w:color w:val="FF0000"/>
          <w:sz w:val="28"/>
          <w:szCs w:val="20"/>
        </w:rPr>
      </w:pPr>
    </w:p>
    <w:p w:rsidR="001E6BF9" w:rsidRDefault="001E6BF9" w:rsidP="00514FE9">
      <w:pPr>
        <w:tabs>
          <w:tab w:val="left" w:pos="2220"/>
        </w:tabs>
        <w:rPr>
          <w:rFonts w:ascii="Times New Roman" w:hAnsi="Times New Roman"/>
          <w:b/>
          <w:color w:val="FF0000"/>
          <w:sz w:val="28"/>
          <w:szCs w:val="20"/>
        </w:rPr>
        <w:sectPr w:rsidR="001E6BF9"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bookmarkStart w:id="6" w:name="_GoBack"/>
      <w:bookmarkEnd w:id="6"/>
    </w:p>
    <w:p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r w:rsidR="00AD0FF2">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5C5959" w:rsidRDefault="001E6BF9"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514FE9" w:rsidP="005C5959">
            <w:pPr>
              <w:jc w:val="center"/>
              <w:rPr>
                <w:rFonts w:ascii="Times New Roman" w:hAnsi="Times New Roman"/>
                <w:b/>
                <w:bCs/>
                <w:iCs/>
                <w:sz w:val="16"/>
                <w:szCs w:val="16"/>
              </w:rPr>
            </w:pPr>
            <w:r>
              <w:rPr>
                <w:rFonts w:ascii="Times New Roman" w:hAnsi="Times New Roman"/>
                <w:b/>
                <w:bCs/>
                <w:iCs/>
                <w:sz w:val="16"/>
                <w:szCs w:val="16"/>
              </w:rPr>
              <w:t>150.00-TL</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1.1</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1E6BF9" w:rsidRPr="005C5959" w:rsidRDefault="00514FE9" w:rsidP="005C5959">
            <w:pPr>
              <w:jc w:val="center"/>
              <w:rPr>
                <w:rFonts w:ascii="Times New Roman" w:hAnsi="Times New Roman"/>
                <w:iCs/>
                <w:sz w:val="16"/>
                <w:szCs w:val="16"/>
              </w:rPr>
            </w:pPr>
            <w:r>
              <w:rPr>
                <w:rFonts w:ascii="Times New Roman" w:hAnsi="Times New Roman"/>
                <w:iCs/>
                <w:sz w:val="16"/>
                <w:szCs w:val="16"/>
              </w:rPr>
              <w:t>150.00-TL</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5C5959" w:rsidRDefault="006D5E04" w:rsidP="005C5959">
            <w:pPr>
              <w:jc w:val="center"/>
              <w:rPr>
                <w:rFonts w:ascii="Times New Roman" w:hAnsi="Times New Roman"/>
                <w:b/>
                <w:bCs/>
                <w:sz w:val="16"/>
                <w:szCs w:val="16"/>
              </w:rPr>
            </w:pPr>
            <w:r>
              <w:rPr>
                <w:rFonts w:ascii="Times New Roman" w:hAnsi="Times New Roman"/>
                <w:b/>
                <w:bCs/>
                <w:sz w:val="16"/>
                <w:szCs w:val="16"/>
              </w:rPr>
              <w:t>12000.00-TL</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1E6BF9" w:rsidRPr="005C5959" w:rsidRDefault="008D7FB7" w:rsidP="005C5959">
            <w:pPr>
              <w:jc w:val="center"/>
              <w:rPr>
                <w:rFonts w:ascii="Times New Roman" w:hAnsi="Times New Roman"/>
                <w:bCs/>
                <w:sz w:val="16"/>
                <w:szCs w:val="16"/>
              </w:rPr>
            </w:pPr>
            <w:r>
              <w:rPr>
                <w:rFonts w:ascii="Times New Roman" w:hAnsi="Times New Roman"/>
                <w:bCs/>
                <w:sz w:val="16"/>
                <w:szCs w:val="16"/>
              </w:rPr>
              <w:t>6000.00-TL</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1E6BF9" w:rsidRPr="005C5959" w:rsidRDefault="008D7FB7" w:rsidP="005C5959">
            <w:pPr>
              <w:jc w:val="center"/>
              <w:rPr>
                <w:rFonts w:ascii="Times New Roman" w:hAnsi="Times New Roman"/>
                <w:bCs/>
                <w:sz w:val="16"/>
                <w:szCs w:val="16"/>
              </w:rPr>
            </w:pPr>
            <w:r>
              <w:rPr>
                <w:rFonts w:ascii="Times New Roman" w:hAnsi="Times New Roman"/>
                <w:bCs/>
                <w:sz w:val="16"/>
                <w:szCs w:val="16"/>
              </w:rPr>
              <w:t>6000.00-TL</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sz w:val="16"/>
                <w:szCs w:val="16"/>
              </w:rPr>
            </w:pPr>
            <w:proofErr w:type="gramStart"/>
            <w:r w:rsidRPr="005C5959">
              <w:rPr>
                <w:rFonts w:ascii="Times New Roman" w:hAnsi="Times New Roman"/>
                <w:iCs/>
                <w:sz w:val="16"/>
                <w:szCs w:val="16"/>
              </w:rPr>
              <w:t>…….</w:t>
            </w:r>
            <w:proofErr w:type="gramEnd"/>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1E6BF9" w:rsidRPr="005C5959" w:rsidRDefault="00F24CCF" w:rsidP="005C5959">
            <w:pPr>
              <w:jc w:val="center"/>
              <w:rPr>
                <w:rFonts w:ascii="Times New Roman" w:hAnsi="Times New Roman"/>
                <w:b/>
                <w:bCs/>
                <w:iCs/>
                <w:sz w:val="16"/>
                <w:szCs w:val="16"/>
              </w:rPr>
            </w:pPr>
            <w:r>
              <w:rPr>
                <w:rFonts w:ascii="Times New Roman" w:hAnsi="Times New Roman"/>
                <w:b/>
                <w:bCs/>
                <w:iCs/>
                <w:sz w:val="16"/>
                <w:szCs w:val="16"/>
              </w:rPr>
              <w:t>17</w:t>
            </w:r>
            <w:r w:rsidR="006D5E04">
              <w:rPr>
                <w:rFonts w:ascii="Times New Roman" w:hAnsi="Times New Roman"/>
                <w:b/>
                <w:bCs/>
                <w:iCs/>
                <w:sz w:val="16"/>
                <w:szCs w:val="16"/>
              </w:rPr>
              <w:t>00.00-TL</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1E6BF9" w:rsidRPr="005C5959" w:rsidRDefault="00F24CCF" w:rsidP="005C5959">
            <w:pPr>
              <w:jc w:val="center"/>
              <w:rPr>
                <w:rFonts w:ascii="Times New Roman" w:hAnsi="Times New Roman"/>
                <w:sz w:val="16"/>
                <w:szCs w:val="16"/>
              </w:rPr>
            </w:pPr>
            <w:r>
              <w:rPr>
                <w:rFonts w:ascii="Times New Roman" w:hAnsi="Times New Roman"/>
                <w:sz w:val="16"/>
                <w:szCs w:val="16"/>
              </w:rPr>
              <w:t>950</w:t>
            </w:r>
            <w:r w:rsidR="006D5E04">
              <w:rPr>
                <w:rFonts w:ascii="Times New Roman" w:hAnsi="Times New Roman"/>
                <w:sz w:val="16"/>
                <w:szCs w:val="16"/>
              </w:rPr>
              <w:t>.00-TL</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1E6BF9" w:rsidRPr="005C5959" w:rsidRDefault="006D5E04" w:rsidP="005C5959">
            <w:pPr>
              <w:jc w:val="center"/>
              <w:rPr>
                <w:rFonts w:ascii="Times New Roman" w:hAnsi="Times New Roman"/>
                <w:sz w:val="16"/>
                <w:szCs w:val="16"/>
              </w:rPr>
            </w:pPr>
            <w:r>
              <w:rPr>
                <w:rFonts w:ascii="Times New Roman" w:hAnsi="Times New Roman"/>
                <w:sz w:val="16"/>
                <w:szCs w:val="16"/>
              </w:rPr>
              <w:t>500.00-TL</w:t>
            </w:r>
          </w:p>
        </w:tc>
      </w:tr>
      <w:tr w:rsidR="001E6BF9" w:rsidRPr="00381474" w:rsidTr="00C22607">
        <w:trPr>
          <w:trHeight w:hRule="exact" w:val="557"/>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vAlign w:val="center"/>
          </w:tcPr>
          <w:p w:rsidR="001E6BF9" w:rsidRPr="005C5959" w:rsidRDefault="006D5E04" w:rsidP="005C5959">
            <w:pPr>
              <w:jc w:val="center"/>
              <w:rPr>
                <w:rFonts w:ascii="Times New Roman" w:hAnsi="Times New Roman"/>
                <w:sz w:val="16"/>
                <w:szCs w:val="16"/>
              </w:rPr>
            </w:pPr>
            <w:r>
              <w:rPr>
                <w:rFonts w:ascii="Times New Roman" w:hAnsi="Times New Roman"/>
                <w:iCs/>
                <w:sz w:val="16"/>
                <w:szCs w:val="16"/>
              </w:rPr>
              <w:t>Faaliyet 3.1.3</w:t>
            </w:r>
          </w:p>
        </w:tc>
        <w:tc>
          <w:tcPr>
            <w:tcW w:w="2058" w:type="dxa"/>
            <w:noWrap/>
            <w:vAlign w:val="center"/>
          </w:tcPr>
          <w:p w:rsidR="001E6BF9" w:rsidRPr="005C5959" w:rsidRDefault="00F24CCF" w:rsidP="005C5959">
            <w:pPr>
              <w:jc w:val="center"/>
              <w:rPr>
                <w:rFonts w:ascii="Times New Roman" w:hAnsi="Times New Roman"/>
                <w:sz w:val="16"/>
                <w:szCs w:val="16"/>
              </w:rPr>
            </w:pPr>
            <w:r>
              <w:rPr>
                <w:rFonts w:ascii="Times New Roman" w:hAnsi="Times New Roman"/>
                <w:sz w:val="16"/>
                <w:szCs w:val="16"/>
              </w:rPr>
              <w:t>250</w:t>
            </w:r>
            <w:r w:rsidR="006D5E04">
              <w:rPr>
                <w:rFonts w:ascii="Times New Roman" w:hAnsi="Times New Roman"/>
                <w:sz w:val="16"/>
                <w:szCs w:val="16"/>
              </w:rPr>
              <w:t>.00-TL</w:t>
            </w:r>
          </w:p>
        </w:tc>
      </w:tr>
      <w:tr w:rsidR="00496635" w:rsidRPr="005C5959" w:rsidTr="00514FE9">
        <w:trPr>
          <w:trHeight w:hRule="exact" w:val="309"/>
          <w:jc w:val="center"/>
        </w:trPr>
        <w:tc>
          <w:tcPr>
            <w:tcW w:w="1349" w:type="dxa"/>
            <w:vMerge w:val="restart"/>
            <w:textDirection w:val="btLr"/>
            <w:vAlign w:val="center"/>
          </w:tcPr>
          <w:p w:rsidR="00496635" w:rsidRDefault="00496635" w:rsidP="00496635">
            <w:pPr>
              <w:jc w:val="center"/>
              <w:rPr>
                <w:rFonts w:ascii="Times New Roman" w:hAnsi="Times New Roman"/>
                <w:sz w:val="16"/>
                <w:szCs w:val="16"/>
              </w:rPr>
            </w:pPr>
          </w:p>
          <w:p w:rsidR="00496635" w:rsidRPr="005C5959" w:rsidRDefault="00496635" w:rsidP="00496635">
            <w:pPr>
              <w:jc w:val="center"/>
              <w:rPr>
                <w:rFonts w:ascii="Times New Roman" w:hAnsi="Times New Roman"/>
                <w:sz w:val="16"/>
                <w:szCs w:val="16"/>
              </w:rPr>
            </w:pPr>
            <w:r>
              <w:rPr>
                <w:rFonts w:ascii="Times New Roman" w:hAnsi="Times New Roman"/>
                <w:sz w:val="16"/>
                <w:szCs w:val="16"/>
              </w:rPr>
              <w:t>TEMA-4</w:t>
            </w:r>
          </w:p>
          <w:p w:rsidR="00496635" w:rsidRPr="005C5959" w:rsidRDefault="00496635" w:rsidP="00514FE9">
            <w:pPr>
              <w:jc w:val="center"/>
              <w:rPr>
                <w:rFonts w:ascii="Times New Roman" w:hAnsi="Times New Roman"/>
                <w:sz w:val="16"/>
                <w:szCs w:val="16"/>
              </w:rPr>
            </w:pPr>
          </w:p>
        </w:tc>
        <w:tc>
          <w:tcPr>
            <w:tcW w:w="5665" w:type="dxa"/>
            <w:gridSpan w:val="2"/>
            <w:vAlign w:val="center"/>
          </w:tcPr>
          <w:p w:rsidR="00496635" w:rsidRPr="005C5959" w:rsidRDefault="00496635" w:rsidP="00514FE9">
            <w:pPr>
              <w:jc w:val="center"/>
              <w:rPr>
                <w:rFonts w:ascii="Times New Roman" w:hAnsi="Times New Roman"/>
                <w:b/>
                <w:bCs/>
                <w:iCs/>
                <w:sz w:val="16"/>
                <w:szCs w:val="16"/>
              </w:rPr>
            </w:pPr>
            <w:r>
              <w:rPr>
                <w:rFonts w:ascii="Times New Roman" w:hAnsi="Times New Roman"/>
                <w:b/>
                <w:bCs/>
                <w:sz w:val="16"/>
                <w:szCs w:val="16"/>
              </w:rPr>
              <w:t>STRATEJİK AMAÇ 4</w:t>
            </w:r>
          </w:p>
        </w:tc>
        <w:tc>
          <w:tcPr>
            <w:tcW w:w="2058" w:type="dxa"/>
            <w:vAlign w:val="center"/>
          </w:tcPr>
          <w:p w:rsidR="00496635" w:rsidRPr="005C5959" w:rsidRDefault="00496635" w:rsidP="00514FE9">
            <w:pPr>
              <w:jc w:val="center"/>
              <w:rPr>
                <w:rFonts w:ascii="Times New Roman" w:hAnsi="Times New Roman"/>
                <w:b/>
                <w:bCs/>
                <w:iCs/>
                <w:sz w:val="16"/>
                <w:szCs w:val="16"/>
              </w:rPr>
            </w:pPr>
            <w:r>
              <w:rPr>
                <w:rFonts w:ascii="Times New Roman" w:hAnsi="Times New Roman"/>
                <w:b/>
                <w:bCs/>
                <w:iCs/>
                <w:sz w:val="16"/>
                <w:szCs w:val="16"/>
              </w:rPr>
              <w:t>3350.00-TL</w:t>
            </w:r>
          </w:p>
        </w:tc>
      </w:tr>
      <w:tr w:rsidR="00496635" w:rsidRPr="005C5959" w:rsidTr="00514FE9">
        <w:trPr>
          <w:trHeight w:hRule="exact" w:val="309"/>
          <w:jc w:val="center"/>
        </w:trPr>
        <w:tc>
          <w:tcPr>
            <w:tcW w:w="1349" w:type="dxa"/>
            <w:vMerge/>
            <w:vAlign w:val="center"/>
          </w:tcPr>
          <w:p w:rsidR="00496635" w:rsidRPr="005C5959" w:rsidRDefault="00496635" w:rsidP="00514FE9">
            <w:pPr>
              <w:jc w:val="center"/>
              <w:rPr>
                <w:rFonts w:ascii="Times New Roman" w:hAnsi="Times New Roman"/>
                <w:sz w:val="16"/>
                <w:szCs w:val="16"/>
              </w:rPr>
            </w:pPr>
          </w:p>
        </w:tc>
        <w:tc>
          <w:tcPr>
            <w:tcW w:w="3279" w:type="dxa"/>
            <w:vMerge w:val="restart"/>
            <w:vAlign w:val="center"/>
          </w:tcPr>
          <w:p w:rsidR="00496635" w:rsidRPr="005C5959" w:rsidRDefault="00496635" w:rsidP="00514FE9">
            <w:pPr>
              <w:rPr>
                <w:rFonts w:ascii="Times New Roman" w:hAnsi="Times New Roman"/>
                <w:sz w:val="16"/>
                <w:szCs w:val="16"/>
              </w:rPr>
            </w:pPr>
            <w:r>
              <w:rPr>
                <w:rFonts w:ascii="Times New Roman" w:hAnsi="Times New Roman"/>
                <w:sz w:val="16"/>
                <w:szCs w:val="16"/>
              </w:rPr>
              <w:t xml:space="preserve">Stratejik Hedef </w:t>
            </w:r>
            <w:proofErr w:type="gramStart"/>
            <w:r>
              <w:rPr>
                <w:rFonts w:ascii="Times New Roman" w:hAnsi="Times New Roman"/>
                <w:sz w:val="16"/>
                <w:szCs w:val="16"/>
              </w:rPr>
              <w:t>4</w:t>
            </w:r>
            <w:r w:rsidRPr="005C5959">
              <w:rPr>
                <w:rFonts w:ascii="Times New Roman" w:hAnsi="Times New Roman"/>
                <w:sz w:val="16"/>
                <w:szCs w:val="16"/>
              </w:rPr>
              <w:t>.1</w:t>
            </w:r>
            <w:proofErr w:type="gramEnd"/>
          </w:p>
        </w:tc>
        <w:tc>
          <w:tcPr>
            <w:tcW w:w="2386" w:type="dxa"/>
            <w:vAlign w:val="center"/>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Faaliyet 4</w:t>
            </w:r>
            <w:r w:rsidRPr="005C5959">
              <w:rPr>
                <w:rFonts w:ascii="Times New Roman" w:hAnsi="Times New Roman"/>
                <w:iCs/>
                <w:sz w:val="16"/>
                <w:szCs w:val="16"/>
              </w:rPr>
              <w:t>.1.1</w:t>
            </w:r>
          </w:p>
        </w:tc>
        <w:tc>
          <w:tcPr>
            <w:tcW w:w="2058" w:type="dxa"/>
            <w:vAlign w:val="center"/>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150.00-TL</w:t>
            </w:r>
          </w:p>
        </w:tc>
      </w:tr>
      <w:tr w:rsidR="00496635" w:rsidRPr="005C5959" w:rsidTr="00514FE9">
        <w:trPr>
          <w:trHeight w:hRule="exact" w:val="309"/>
          <w:jc w:val="center"/>
        </w:trPr>
        <w:tc>
          <w:tcPr>
            <w:tcW w:w="1349" w:type="dxa"/>
            <w:vMerge/>
            <w:vAlign w:val="center"/>
          </w:tcPr>
          <w:p w:rsidR="00496635" w:rsidRPr="005C5959" w:rsidRDefault="00496635" w:rsidP="00514FE9">
            <w:pPr>
              <w:jc w:val="center"/>
              <w:rPr>
                <w:rFonts w:ascii="Times New Roman" w:hAnsi="Times New Roman"/>
                <w:sz w:val="16"/>
                <w:szCs w:val="16"/>
              </w:rPr>
            </w:pPr>
          </w:p>
        </w:tc>
        <w:tc>
          <w:tcPr>
            <w:tcW w:w="3279" w:type="dxa"/>
            <w:vMerge/>
            <w:vAlign w:val="center"/>
          </w:tcPr>
          <w:p w:rsidR="00496635" w:rsidRPr="005C5959" w:rsidRDefault="00496635" w:rsidP="00514FE9">
            <w:pPr>
              <w:rPr>
                <w:rFonts w:ascii="Times New Roman" w:hAnsi="Times New Roman"/>
                <w:sz w:val="16"/>
                <w:szCs w:val="16"/>
              </w:rPr>
            </w:pPr>
          </w:p>
        </w:tc>
        <w:tc>
          <w:tcPr>
            <w:tcW w:w="2386" w:type="dxa"/>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Faaliyet 4</w:t>
            </w:r>
            <w:r w:rsidRPr="005C5959">
              <w:rPr>
                <w:rFonts w:ascii="Times New Roman" w:hAnsi="Times New Roman"/>
                <w:iCs/>
                <w:sz w:val="16"/>
                <w:szCs w:val="16"/>
              </w:rPr>
              <w:t>.1.2</w:t>
            </w:r>
          </w:p>
        </w:tc>
        <w:tc>
          <w:tcPr>
            <w:tcW w:w="2058" w:type="dxa"/>
            <w:vAlign w:val="center"/>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2300.00-TL</w:t>
            </w:r>
          </w:p>
        </w:tc>
      </w:tr>
      <w:tr w:rsidR="00496635" w:rsidRPr="005C5959" w:rsidTr="00514FE9">
        <w:trPr>
          <w:trHeight w:hRule="exact" w:val="309"/>
          <w:jc w:val="center"/>
        </w:trPr>
        <w:tc>
          <w:tcPr>
            <w:tcW w:w="1349" w:type="dxa"/>
            <w:vMerge/>
            <w:vAlign w:val="center"/>
          </w:tcPr>
          <w:p w:rsidR="00496635" w:rsidRPr="005C5959" w:rsidRDefault="00496635" w:rsidP="00514FE9">
            <w:pPr>
              <w:jc w:val="center"/>
              <w:rPr>
                <w:rFonts w:ascii="Times New Roman" w:hAnsi="Times New Roman"/>
                <w:sz w:val="16"/>
                <w:szCs w:val="16"/>
              </w:rPr>
            </w:pPr>
          </w:p>
        </w:tc>
        <w:tc>
          <w:tcPr>
            <w:tcW w:w="3279" w:type="dxa"/>
            <w:vMerge/>
            <w:vAlign w:val="center"/>
          </w:tcPr>
          <w:p w:rsidR="00496635" w:rsidRPr="005C5959" w:rsidRDefault="00496635" w:rsidP="00514FE9">
            <w:pPr>
              <w:rPr>
                <w:rFonts w:ascii="Times New Roman" w:hAnsi="Times New Roman"/>
                <w:sz w:val="16"/>
                <w:szCs w:val="16"/>
              </w:rPr>
            </w:pPr>
          </w:p>
        </w:tc>
        <w:tc>
          <w:tcPr>
            <w:tcW w:w="2386" w:type="dxa"/>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Faaliyet 4</w:t>
            </w:r>
            <w:r w:rsidRPr="005C5959">
              <w:rPr>
                <w:rFonts w:ascii="Times New Roman" w:hAnsi="Times New Roman"/>
                <w:iCs/>
                <w:sz w:val="16"/>
                <w:szCs w:val="16"/>
              </w:rPr>
              <w:t>.1.3</w:t>
            </w:r>
          </w:p>
        </w:tc>
        <w:tc>
          <w:tcPr>
            <w:tcW w:w="2058" w:type="dxa"/>
            <w:vAlign w:val="center"/>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250.00-TL</w:t>
            </w:r>
          </w:p>
        </w:tc>
      </w:tr>
      <w:tr w:rsidR="00496635" w:rsidRPr="005C5959" w:rsidTr="00514FE9">
        <w:trPr>
          <w:trHeight w:hRule="exact" w:val="309"/>
          <w:jc w:val="center"/>
        </w:trPr>
        <w:tc>
          <w:tcPr>
            <w:tcW w:w="1349" w:type="dxa"/>
            <w:vMerge/>
            <w:vAlign w:val="center"/>
          </w:tcPr>
          <w:p w:rsidR="00496635" w:rsidRPr="005C5959" w:rsidRDefault="00496635" w:rsidP="00514FE9">
            <w:pPr>
              <w:jc w:val="center"/>
              <w:rPr>
                <w:rFonts w:ascii="Times New Roman" w:hAnsi="Times New Roman"/>
                <w:sz w:val="16"/>
                <w:szCs w:val="16"/>
              </w:rPr>
            </w:pPr>
          </w:p>
        </w:tc>
        <w:tc>
          <w:tcPr>
            <w:tcW w:w="3279" w:type="dxa"/>
            <w:vMerge/>
            <w:vAlign w:val="center"/>
          </w:tcPr>
          <w:p w:rsidR="00496635" w:rsidRPr="005C5959" w:rsidRDefault="00496635" w:rsidP="00514FE9">
            <w:pPr>
              <w:rPr>
                <w:rFonts w:ascii="Times New Roman" w:hAnsi="Times New Roman"/>
                <w:sz w:val="16"/>
                <w:szCs w:val="16"/>
              </w:rPr>
            </w:pPr>
          </w:p>
        </w:tc>
        <w:tc>
          <w:tcPr>
            <w:tcW w:w="2386" w:type="dxa"/>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Faaliyet 4.1.4</w:t>
            </w:r>
          </w:p>
        </w:tc>
        <w:tc>
          <w:tcPr>
            <w:tcW w:w="2058" w:type="dxa"/>
            <w:vAlign w:val="center"/>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650.00-TL</w:t>
            </w:r>
          </w:p>
        </w:tc>
      </w:tr>
      <w:tr w:rsidR="00496635" w:rsidRPr="005C5959" w:rsidTr="00C22607">
        <w:trPr>
          <w:trHeight w:hRule="exact" w:val="499"/>
          <w:jc w:val="center"/>
        </w:trPr>
        <w:tc>
          <w:tcPr>
            <w:tcW w:w="1349" w:type="dxa"/>
            <w:vMerge/>
            <w:textDirection w:val="btLr"/>
            <w:vAlign w:val="center"/>
          </w:tcPr>
          <w:p w:rsidR="00496635" w:rsidRPr="005C5959" w:rsidRDefault="00496635" w:rsidP="00514FE9">
            <w:pPr>
              <w:jc w:val="center"/>
              <w:rPr>
                <w:rFonts w:ascii="Times New Roman" w:hAnsi="Times New Roman"/>
                <w:sz w:val="16"/>
                <w:szCs w:val="16"/>
              </w:rPr>
            </w:pPr>
          </w:p>
        </w:tc>
        <w:tc>
          <w:tcPr>
            <w:tcW w:w="5665" w:type="dxa"/>
            <w:gridSpan w:val="2"/>
            <w:vAlign w:val="center"/>
          </w:tcPr>
          <w:p w:rsidR="00496635" w:rsidRDefault="00496635" w:rsidP="00514FE9">
            <w:pPr>
              <w:jc w:val="center"/>
              <w:rPr>
                <w:rFonts w:ascii="Times New Roman" w:hAnsi="Times New Roman"/>
                <w:b/>
                <w:bCs/>
                <w:sz w:val="16"/>
                <w:szCs w:val="16"/>
              </w:rPr>
            </w:pPr>
            <w:r>
              <w:rPr>
                <w:rFonts w:ascii="Times New Roman" w:hAnsi="Times New Roman"/>
                <w:b/>
                <w:bCs/>
                <w:sz w:val="16"/>
                <w:szCs w:val="16"/>
              </w:rPr>
              <w:t>STRATEJİK AMAÇ 4</w:t>
            </w:r>
          </w:p>
          <w:p w:rsidR="00496635" w:rsidRPr="005C5959" w:rsidRDefault="00496635" w:rsidP="00514FE9">
            <w:pPr>
              <w:jc w:val="center"/>
              <w:rPr>
                <w:rFonts w:ascii="Times New Roman" w:hAnsi="Times New Roman"/>
                <w:b/>
                <w:bCs/>
                <w:iCs/>
                <w:sz w:val="16"/>
                <w:szCs w:val="16"/>
              </w:rPr>
            </w:pPr>
          </w:p>
        </w:tc>
        <w:tc>
          <w:tcPr>
            <w:tcW w:w="2058" w:type="dxa"/>
            <w:vAlign w:val="center"/>
          </w:tcPr>
          <w:p w:rsidR="00496635" w:rsidRPr="005C5959" w:rsidRDefault="00496635" w:rsidP="00514FE9">
            <w:pPr>
              <w:jc w:val="center"/>
              <w:rPr>
                <w:rFonts w:ascii="Times New Roman" w:hAnsi="Times New Roman"/>
                <w:b/>
                <w:bCs/>
                <w:iCs/>
                <w:sz w:val="16"/>
                <w:szCs w:val="16"/>
              </w:rPr>
            </w:pPr>
            <w:r>
              <w:rPr>
                <w:rFonts w:ascii="Times New Roman" w:hAnsi="Times New Roman"/>
                <w:b/>
                <w:bCs/>
                <w:iCs/>
                <w:sz w:val="16"/>
                <w:szCs w:val="16"/>
              </w:rPr>
              <w:t>500.00-TL</w:t>
            </w:r>
          </w:p>
        </w:tc>
      </w:tr>
      <w:tr w:rsidR="00496635" w:rsidRPr="005C5959" w:rsidTr="00C22607">
        <w:trPr>
          <w:trHeight w:hRule="exact" w:val="617"/>
          <w:jc w:val="center"/>
        </w:trPr>
        <w:tc>
          <w:tcPr>
            <w:tcW w:w="1349" w:type="dxa"/>
            <w:vMerge/>
            <w:vAlign w:val="center"/>
          </w:tcPr>
          <w:p w:rsidR="00496635" w:rsidRPr="005C5959" w:rsidRDefault="00496635" w:rsidP="00514FE9">
            <w:pPr>
              <w:jc w:val="center"/>
              <w:rPr>
                <w:rFonts w:ascii="Times New Roman" w:hAnsi="Times New Roman"/>
                <w:sz w:val="16"/>
                <w:szCs w:val="16"/>
              </w:rPr>
            </w:pPr>
          </w:p>
        </w:tc>
        <w:tc>
          <w:tcPr>
            <w:tcW w:w="3279" w:type="dxa"/>
            <w:vAlign w:val="center"/>
          </w:tcPr>
          <w:p w:rsidR="00496635" w:rsidRPr="005C5959" w:rsidRDefault="00496635" w:rsidP="00514FE9">
            <w:pPr>
              <w:rPr>
                <w:rFonts w:ascii="Times New Roman" w:hAnsi="Times New Roman"/>
                <w:sz w:val="16"/>
                <w:szCs w:val="16"/>
              </w:rPr>
            </w:pPr>
            <w:r>
              <w:rPr>
                <w:rFonts w:ascii="Times New Roman" w:hAnsi="Times New Roman"/>
                <w:sz w:val="16"/>
                <w:szCs w:val="16"/>
              </w:rPr>
              <w:t xml:space="preserve">Stratejik Hedef </w:t>
            </w:r>
            <w:proofErr w:type="gramStart"/>
            <w:r>
              <w:rPr>
                <w:rFonts w:ascii="Times New Roman" w:hAnsi="Times New Roman"/>
                <w:sz w:val="16"/>
                <w:szCs w:val="16"/>
              </w:rPr>
              <w:t>4.2</w:t>
            </w:r>
            <w:proofErr w:type="gramEnd"/>
          </w:p>
        </w:tc>
        <w:tc>
          <w:tcPr>
            <w:tcW w:w="2386" w:type="dxa"/>
            <w:vAlign w:val="center"/>
          </w:tcPr>
          <w:p w:rsidR="00496635" w:rsidRPr="005C5959" w:rsidRDefault="00496635" w:rsidP="00514FE9">
            <w:pPr>
              <w:jc w:val="center"/>
              <w:rPr>
                <w:rFonts w:ascii="Times New Roman" w:hAnsi="Times New Roman"/>
                <w:iCs/>
                <w:sz w:val="16"/>
                <w:szCs w:val="16"/>
              </w:rPr>
            </w:pPr>
            <w:r>
              <w:rPr>
                <w:rFonts w:ascii="Times New Roman" w:hAnsi="Times New Roman"/>
                <w:iCs/>
                <w:sz w:val="16"/>
                <w:szCs w:val="16"/>
              </w:rPr>
              <w:t>Faaliyet 4.2</w:t>
            </w:r>
            <w:r w:rsidRPr="005C5959">
              <w:rPr>
                <w:rFonts w:ascii="Times New Roman" w:hAnsi="Times New Roman"/>
                <w:iCs/>
                <w:sz w:val="16"/>
                <w:szCs w:val="16"/>
              </w:rPr>
              <w:t>.1</w:t>
            </w:r>
          </w:p>
        </w:tc>
        <w:tc>
          <w:tcPr>
            <w:tcW w:w="2058" w:type="dxa"/>
            <w:vAlign w:val="center"/>
          </w:tcPr>
          <w:p w:rsidR="00496635" w:rsidRDefault="00496635" w:rsidP="00514FE9">
            <w:pPr>
              <w:jc w:val="center"/>
              <w:rPr>
                <w:rFonts w:ascii="Times New Roman" w:hAnsi="Times New Roman"/>
                <w:iCs/>
                <w:sz w:val="16"/>
                <w:szCs w:val="16"/>
              </w:rPr>
            </w:pPr>
            <w:r>
              <w:rPr>
                <w:rFonts w:ascii="Times New Roman" w:hAnsi="Times New Roman"/>
                <w:iCs/>
                <w:sz w:val="16"/>
                <w:szCs w:val="16"/>
              </w:rPr>
              <w:t>500.00-TL</w:t>
            </w:r>
          </w:p>
          <w:p w:rsidR="00C22607" w:rsidRDefault="00C22607" w:rsidP="00514FE9">
            <w:pPr>
              <w:jc w:val="center"/>
              <w:rPr>
                <w:rFonts w:ascii="Times New Roman" w:hAnsi="Times New Roman"/>
                <w:iCs/>
                <w:sz w:val="16"/>
                <w:szCs w:val="16"/>
              </w:rPr>
            </w:pPr>
          </w:p>
          <w:p w:rsidR="00C22607" w:rsidRPr="005C5959" w:rsidRDefault="00C22607" w:rsidP="00514FE9">
            <w:pPr>
              <w:jc w:val="center"/>
              <w:rPr>
                <w:rFonts w:ascii="Times New Roman" w:hAnsi="Times New Roman"/>
                <w:iCs/>
                <w:sz w:val="16"/>
                <w:szCs w:val="16"/>
              </w:rPr>
            </w:pPr>
          </w:p>
        </w:tc>
      </w:tr>
      <w:tr w:rsidR="003B76E1" w:rsidRPr="005C5959" w:rsidTr="001430F0">
        <w:trPr>
          <w:trHeight w:hRule="exact" w:val="309"/>
          <w:jc w:val="center"/>
        </w:trPr>
        <w:tc>
          <w:tcPr>
            <w:tcW w:w="1349" w:type="dxa"/>
            <w:vMerge w:val="restart"/>
            <w:textDirection w:val="btLr"/>
            <w:vAlign w:val="center"/>
          </w:tcPr>
          <w:p w:rsidR="003B76E1" w:rsidRPr="005C5959" w:rsidRDefault="003B76E1" w:rsidP="001430F0">
            <w:pPr>
              <w:jc w:val="center"/>
              <w:rPr>
                <w:rFonts w:ascii="Times New Roman" w:hAnsi="Times New Roman"/>
                <w:sz w:val="16"/>
                <w:szCs w:val="16"/>
              </w:rPr>
            </w:pPr>
            <w:r>
              <w:rPr>
                <w:rFonts w:ascii="Times New Roman" w:hAnsi="Times New Roman"/>
                <w:sz w:val="16"/>
                <w:szCs w:val="16"/>
              </w:rPr>
              <w:t>TEMA-5</w:t>
            </w:r>
          </w:p>
        </w:tc>
        <w:tc>
          <w:tcPr>
            <w:tcW w:w="5665" w:type="dxa"/>
            <w:gridSpan w:val="2"/>
            <w:vAlign w:val="center"/>
          </w:tcPr>
          <w:p w:rsidR="003B76E1" w:rsidRPr="005C5959" w:rsidRDefault="007F7C06" w:rsidP="001430F0">
            <w:pPr>
              <w:jc w:val="center"/>
              <w:rPr>
                <w:rFonts w:ascii="Times New Roman" w:hAnsi="Times New Roman"/>
                <w:b/>
                <w:bCs/>
                <w:iCs/>
                <w:sz w:val="16"/>
                <w:szCs w:val="16"/>
              </w:rPr>
            </w:pPr>
            <w:r>
              <w:rPr>
                <w:rFonts w:ascii="Times New Roman" w:hAnsi="Times New Roman"/>
                <w:b/>
                <w:bCs/>
                <w:sz w:val="16"/>
                <w:szCs w:val="16"/>
              </w:rPr>
              <w:t>STRATEJİK AMAÇ 5</w:t>
            </w:r>
          </w:p>
        </w:tc>
        <w:tc>
          <w:tcPr>
            <w:tcW w:w="2058" w:type="dxa"/>
            <w:vAlign w:val="center"/>
          </w:tcPr>
          <w:p w:rsidR="003B76E1" w:rsidRPr="005C5959" w:rsidRDefault="007F7C06" w:rsidP="001430F0">
            <w:pPr>
              <w:jc w:val="center"/>
              <w:rPr>
                <w:rFonts w:ascii="Times New Roman" w:hAnsi="Times New Roman"/>
                <w:b/>
                <w:bCs/>
                <w:iCs/>
                <w:sz w:val="16"/>
                <w:szCs w:val="16"/>
              </w:rPr>
            </w:pPr>
            <w:r>
              <w:rPr>
                <w:rFonts w:ascii="Times New Roman" w:hAnsi="Times New Roman"/>
                <w:b/>
                <w:bCs/>
                <w:iCs/>
                <w:sz w:val="16"/>
                <w:szCs w:val="16"/>
              </w:rPr>
              <w:t>2500</w:t>
            </w:r>
            <w:r w:rsidR="003B76E1">
              <w:rPr>
                <w:rFonts w:ascii="Times New Roman" w:hAnsi="Times New Roman"/>
                <w:b/>
                <w:bCs/>
                <w:iCs/>
                <w:sz w:val="16"/>
                <w:szCs w:val="16"/>
              </w:rPr>
              <w:t>.00-TL</w:t>
            </w:r>
          </w:p>
        </w:tc>
      </w:tr>
      <w:tr w:rsidR="003B76E1" w:rsidRPr="005C5959" w:rsidTr="001430F0">
        <w:trPr>
          <w:trHeight w:hRule="exact" w:val="309"/>
          <w:jc w:val="center"/>
        </w:trPr>
        <w:tc>
          <w:tcPr>
            <w:tcW w:w="1349" w:type="dxa"/>
            <w:vMerge/>
            <w:vAlign w:val="center"/>
          </w:tcPr>
          <w:p w:rsidR="003B76E1" w:rsidRPr="005C5959" w:rsidRDefault="003B76E1" w:rsidP="001430F0">
            <w:pPr>
              <w:jc w:val="center"/>
              <w:rPr>
                <w:rFonts w:ascii="Times New Roman" w:hAnsi="Times New Roman"/>
                <w:sz w:val="16"/>
                <w:szCs w:val="16"/>
              </w:rPr>
            </w:pPr>
          </w:p>
        </w:tc>
        <w:tc>
          <w:tcPr>
            <w:tcW w:w="3279" w:type="dxa"/>
            <w:vMerge w:val="restart"/>
            <w:vAlign w:val="center"/>
          </w:tcPr>
          <w:p w:rsidR="003B76E1" w:rsidRPr="005C5959" w:rsidRDefault="007F7C06" w:rsidP="001430F0">
            <w:pPr>
              <w:rPr>
                <w:rFonts w:ascii="Times New Roman" w:hAnsi="Times New Roman"/>
                <w:sz w:val="16"/>
                <w:szCs w:val="16"/>
              </w:rPr>
            </w:pPr>
            <w:r>
              <w:rPr>
                <w:rFonts w:ascii="Times New Roman" w:hAnsi="Times New Roman"/>
                <w:sz w:val="16"/>
                <w:szCs w:val="16"/>
              </w:rPr>
              <w:t xml:space="preserve">Stratejik Hedef </w:t>
            </w:r>
            <w:proofErr w:type="gramStart"/>
            <w:r>
              <w:rPr>
                <w:rFonts w:ascii="Times New Roman" w:hAnsi="Times New Roman"/>
                <w:sz w:val="16"/>
                <w:szCs w:val="16"/>
              </w:rPr>
              <w:t>5</w:t>
            </w:r>
            <w:r w:rsidR="003B76E1" w:rsidRPr="005C5959">
              <w:rPr>
                <w:rFonts w:ascii="Times New Roman" w:hAnsi="Times New Roman"/>
                <w:sz w:val="16"/>
                <w:szCs w:val="16"/>
              </w:rPr>
              <w:t>.1</w:t>
            </w:r>
            <w:proofErr w:type="gramEnd"/>
          </w:p>
        </w:tc>
        <w:tc>
          <w:tcPr>
            <w:tcW w:w="2386" w:type="dxa"/>
            <w:vAlign w:val="center"/>
          </w:tcPr>
          <w:p w:rsidR="003B76E1" w:rsidRPr="005C5959" w:rsidRDefault="007F7C06" w:rsidP="001430F0">
            <w:pPr>
              <w:jc w:val="center"/>
              <w:rPr>
                <w:rFonts w:ascii="Times New Roman" w:hAnsi="Times New Roman"/>
                <w:iCs/>
                <w:sz w:val="16"/>
                <w:szCs w:val="16"/>
              </w:rPr>
            </w:pPr>
            <w:r>
              <w:rPr>
                <w:rFonts w:ascii="Times New Roman" w:hAnsi="Times New Roman"/>
                <w:iCs/>
                <w:sz w:val="16"/>
                <w:szCs w:val="16"/>
              </w:rPr>
              <w:t>Faaliyet 5</w:t>
            </w:r>
            <w:r w:rsidR="003B76E1" w:rsidRPr="005C5959">
              <w:rPr>
                <w:rFonts w:ascii="Times New Roman" w:hAnsi="Times New Roman"/>
                <w:iCs/>
                <w:sz w:val="16"/>
                <w:szCs w:val="16"/>
              </w:rPr>
              <w:t>.1.1</w:t>
            </w:r>
          </w:p>
        </w:tc>
        <w:tc>
          <w:tcPr>
            <w:tcW w:w="2058" w:type="dxa"/>
            <w:vAlign w:val="center"/>
          </w:tcPr>
          <w:p w:rsidR="003B76E1" w:rsidRPr="005C5959" w:rsidRDefault="007F7C06" w:rsidP="001430F0">
            <w:pPr>
              <w:jc w:val="center"/>
              <w:rPr>
                <w:rFonts w:ascii="Times New Roman" w:hAnsi="Times New Roman"/>
                <w:iCs/>
                <w:sz w:val="16"/>
                <w:szCs w:val="16"/>
              </w:rPr>
            </w:pPr>
            <w:r>
              <w:rPr>
                <w:rFonts w:ascii="Times New Roman" w:hAnsi="Times New Roman"/>
                <w:iCs/>
                <w:sz w:val="16"/>
                <w:szCs w:val="16"/>
              </w:rPr>
              <w:t>1200</w:t>
            </w:r>
            <w:r w:rsidR="003B76E1">
              <w:rPr>
                <w:rFonts w:ascii="Times New Roman" w:hAnsi="Times New Roman"/>
                <w:iCs/>
                <w:sz w:val="16"/>
                <w:szCs w:val="16"/>
              </w:rPr>
              <w:t>.00-TL</w:t>
            </w:r>
          </w:p>
        </w:tc>
      </w:tr>
      <w:tr w:rsidR="003B76E1" w:rsidRPr="005C5959" w:rsidTr="00C22607">
        <w:trPr>
          <w:trHeight w:hRule="exact" w:val="800"/>
          <w:jc w:val="center"/>
        </w:trPr>
        <w:tc>
          <w:tcPr>
            <w:tcW w:w="1349" w:type="dxa"/>
            <w:vMerge/>
            <w:vAlign w:val="center"/>
          </w:tcPr>
          <w:p w:rsidR="003B76E1" w:rsidRPr="005C5959" w:rsidRDefault="003B76E1" w:rsidP="001430F0">
            <w:pPr>
              <w:jc w:val="center"/>
              <w:rPr>
                <w:rFonts w:ascii="Times New Roman" w:hAnsi="Times New Roman"/>
                <w:sz w:val="16"/>
                <w:szCs w:val="16"/>
              </w:rPr>
            </w:pPr>
          </w:p>
        </w:tc>
        <w:tc>
          <w:tcPr>
            <w:tcW w:w="3279" w:type="dxa"/>
            <w:vMerge/>
            <w:vAlign w:val="center"/>
          </w:tcPr>
          <w:p w:rsidR="003B76E1" w:rsidRPr="005C5959" w:rsidRDefault="003B76E1" w:rsidP="001430F0">
            <w:pPr>
              <w:rPr>
                <w:rFonts w:ascii="Times New Roman" w:hAnsi="Times New Roman"/>
                <w:sz w:val="16"/>
                <w:szCs w:val="16"/>
              </w:rPr>
            </w:pPr>
          </w:p>
        </w:tc>
        <w:tc>
          <w:tcPr>
            <w:tcW w:w="2386" w:type="dxa"/>
          </w:tcPr>
          <w:p w:rsidR="003B76E1" w:rsidRPr="005C5959" w:rsidRDefault="003B76E1" w:rsidP="001430F0">
            <w:pPr>
              <w:jc w:val="center"/>
              <w:rPr>
                <w:rFonts w:ascii="Times New Roman" w:hAnsi="Times New Roman"/>
                <w:iCs/>
                <w:sz w:val="16"/>
                <w:szCs w:val="16"/>
              </w:rPr>
            </w:pPr>
            <w:r w:rsidRPr="005C5959">
              <w:rPr>
                <w:rFonts w:ascii="Times New Roman" w:hAnsi="Times New Roman"/>
                <w:iCs/>
                <w:sz w:val="16"/>
                <w:szCs w:val="16"/>
              </w:rPr>
              <w:t>Faali</w:t>
            </w:r>
            <w:r w:rsidR="007F7C06">
              <w:rPr>
                <w:rFonts w:ascii="Times New Roman" w:hAnsi="Times New Roman"/>
                <w:iCs/>
                <w:sz w:val="16"/>
                <w:szCs w:val="16"/>
              </w:rPr>
              <w:t>yet 5</w:t>
            </w:r>
            <w:r w:rsidRPr="005C5959">
              <w:rPr>
                <w:rFonts w:ascii="Times New Roman" w:hAnsi="Times New Roman"/>
                <w:iCs/>
                <w:sz w:val="16"/>
                <w:szCs w:val="16"/>
              </w:rPr>
              <w:t>.1.2</w:t>
            </w:r>
          </w:p>
        </w:tc>
        <w:tc>
          <w:tcPr>
            <w:tcW w:w="2058" w:type="dxa"/>
            <w:vAlign w:val="center"/>
          </w:tcPr>
          <w:p w:rsidR="003B76E1" w:rsidRPr="005C5959" w:rsidRDefault="007F7C06" w:rsidP="001430F0">
            <w:pPr>
              <w:jc w:val="center"/>
              <w:rPr>
                <w:rFonts w:ascii="Times New Roman" w:hAnsi="Times New Roman"/>
                <w:iCs/>
                <w:sz w:val="16"/>
                <w:szCs w:val="16"/>
              </w:rPr>
            </w:pPr>
            <w:r>
              <w:rPr>
                <w:rFonts w:ascii="Times New Roman" w:hAnsi="Times New Roman"/>
                <w:iCs/>
                <w:sz w:val="16"/>
                <w:szCs w:val="16"/>
              </w:rPr>
              <w:t>1300</w:t>
            </w:r>
            <w:r w:rsidR="003B76E1">
              <w:rPr>
                <w:rFonts w:ascii="Times New Roman" w:hAnsi="Times New Roman"/>
                <w:iCs/>
                <w:sz w:val="16"/>
                <w:szCs w:val="16"/>
              </w:rPr>
              <w:t>.00-TL</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3F62EC" w:rsidRDefault="003F62EC" w:rsidP="001C0FCD">
      <w:pPr>
        <w:tabs>
          <w:tab w:val="left" w:pos="2220"/>
        </w:tabs>
        <w:rPr>
          <w:rFonts w:ascii="Times New Roman" w:hAnsi="Times New Roman"/>
          <w:b/>
          <w:color w:val="FF0000"/>
          <w:sz w:val="28"/>
          <w:szCs w:val="20"/>
        </w:rPr>
      </w:pPr>
    </w:p>
    <w:p w:rsidR="003F62EC" w:rsidRDefault="003F62EC" w:rsidP="001C0FCD">
      <w:pPr>
        <w:tabs>
          <w:tab w:val="left" w:pos="2220"/>
        </w:tabs>
        <w:rPr>
          <w:rFonts w:ascii="Times New Roman" w:hAnsi="Times New Roman"/>
          <w:b/>
          <w:color w:val="FF0000"/>
          <w:sz w:val="28"/>
          <w:szCs w:val="20"/>
        </w:rPr>
      </w:pPr>
    </w:p>
    <w:p w:rsidR="003F62EC" w:rsidRDefault="003F62EC" w:rsidP="001C0FCD">
      <w:pPr>
        <w:tabs>
          <w:tab w:val="left" w:pos="2220"/>
        </w:tabs>
        <w:rPr>
          <w:rFonts w:ascii="Times New Roman" w:hAnsi="Times New Roman"/>
          <w:b/>
          <w:color w:val="FF0000"/>
          <w:sz w:val="28"/>
          <w:szCs w:val="20"/>
        </w:rPr>
      </w:pPr>
    </w:p>
    <w:p w:rsidR="001E6BF9" w:rsidRPr="00687CB3" w:rsidRDefault="001E6BF9" w:rsidP="007F6A16">
      <w:pPr>
        <w:tabs>
          <w:tab w:val="left" w:pos="2220"/>
        </w:tabs>
        <w:jc w:val="both"/>
        <w:rPr>
          <w:rFonts w:ascii="Times New Roman" w:hAnsi="Times New Roman"/>
          <w:b/>
          <w:color w:val="FF0000"/>
          <w:sz w:val="28"/>
          <w:szCs w:val="20"/>
        </w:rPr>
      </w:pPr>
    </w:p>
    <w:sectPr w:rsidR="001E6BF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ge" w:date="2017-10-23T10:58:00Z" w:initials="a">
    <w:p w:rsidR="00E8168E" w:rsidRDefault="00E8168E">
      <w:pPr>
        <w:pStyle w:val="AklamaMetni"/>
      </w:pPr>
      <w:r>
        <w:rPr>
          <w:rStyle w:val="AklamaBavurusu"/>
        </w:rPr>
        <w:annotationRef/>
      </w:r>
      <w:r>
        <w:t>4 birimlik ilerleme hedeflenmiş ve 2 birimlik ilerleme gerçekleşmişse gerçekleşme oranı %50 alınacaktır</w:t>
      </w:r>
    </w:p>
  </w:comment>
  <w:comment w:id="2" w:author="arge" w:date="2017-10-31T10:32:00Z" w:initials="a">
    <w:p w:rsidR="00E8168E" w:rsidRDefault="00E8168E" w:rsidP="00B62F25">
      <w:pPr>
        <w:pStyle w:val="AklamaMetni"/>
      </w:pPr>
      <w:r>
        <w:rPr>
          <w:rStyle w:val="AklamaBavurusu"/>
        </w:rPr>
        <w:annotationRef/>
      </w:r>
      <w:r>
        <w:t>4 birimlik ilerleme hedeflenmiş ve 2 birimlik ilerleme gerçekleşmişse gerçekleşme oranı %50 alınacaktır</w:t>
      </w:r>
    </w:p>
  </w:comment>
  <w:comment w:id="3" w:author="arge" w:date="2017-10-31T11:06:00Z" w:initials="a">
    <w:p w:rsidR="00E8168E" w:rsidRDefault="00E8168E" w:rsidP="0052470B">
      <w:pPr>
        <w:pStyle w:val="AklamaMetni"/>
      </w:pPr>
      <w:r>
        <w:rPr>
          <w:rStyle w:val="AklamaBavurusu"/>
        </w:rPr>
        <w:annotationRef/>
      </w:r>
      <w:r>
        <w:t>4 birimlik ilerleme hedeflenmiş ve 2 birimlik ilerleme gerçekleşmişse gerçekleşme oranı %50 alınacaktır</w:t>
      </w:r>
    </w:p>
  </w:comment>
  <w:comment w:id="4" w:author="arge" w:date="2017-10-31T11:39:00Z" w:initials="a">
    <w:p w:rsidR="00E8168E" w:rsidRDefault="00E8168E" w:rsidP="00904486">
      <w:pPr>
        <w:pStyle w:val="AklamaMetni"/>
      </w:pPr>
      <w:r>
        <w:rPr>
          <w:rStyle w:val="AklamaBavurusu"/>
        </w:rPr>
        <w:annotationRef/>
      </w:r>
      <w:r>
        <w:t>4 birimlik ilerleme hedeflenmiş ve 2 birimlik ilerleme gerçekleşmişse gerçekleşme oranı %50 alınacaktır</w:t>
      </w:r>
    </w:p>
  </w:comment>
  <w:comment w:id="5" w:author="arge" w:date="2017-10-31T11:59:00Z" w:initials="a">
    <w:p w:rsidR="00E8168E" w:rsidRDefault="00E8168E" w:rsidP="0079130C">
      <w:pPr>
        <w:pStyle w:val="AklamaMetni"/>
      </w:pPr>
      <w:r>
        <w:rPr>
          <w:rStyle w:val="AklamaBavurusu"/>
        </w:rPr>
        <w:annotationRef/>
      </w:r>
      <w:r>
        <w:t>4 birimlik ilerleme hedeflenmiş ve 2 birimlik ilerleme gerçekleşmişse gerçekleşme oranı %50 alınacaktır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52" w:rsidRPr="00883168" w:rsidRDefault="00AD1C52" w:rsidP="00883168">
      <w:pPr>
        <w:pStyle w:val="Default"/>
        <w:rPr>
          <w:rFonts w:cs="Times New Roman"/>
          <w:color w:val="auto"/>
          <w:sz w:val="22"/>
          <w:szCs w:val="22"/>
        </w:rPr>
      </w:pPr>
      <w:r>
        <w:separator/>
      </w:r>
    </w:p>
  </w:endnote>
  <w:endnote w:type="continuationSeparator" w:id="0">
    <w:p w:rsidR="00AD1C52" w:rsidRPr="00883168" w:rsidRDefault="00AD1C52"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8E" w:rsidRDefault="00E8168E">
    <w:pPr>
      <w:pStyle w:val="Altbilgi"/>
    </w:pPr>
    <w:r>
      <w:rPr>
        <w:noProof/>
      </w:rPr>
      <mc:AlternateContent>
        <mc:Choice Requires="wps">
          <w:drawing>
            <wp:anchor distT="0" distB="0" distL="114300" distR="114300" simplePos="0" relativeHeight="251666432" behindDoc="0" locked="0" layoutInCell="1" allowOverlap="1" wp14:anchorId="4243FC55" wp14:editId="45341FDF">
              <wp:simplePos x="0" y="0"/>
              <wp:positionH relativeFrom="page">
                <wp:posOffset>6853555</wp:posOffset>
              </wp:positionH>
              <wp:positionV relativeFrom="page">
                <wp:posOffset>10020935</wp:posOffset>
              </wp:positionV>
              <wp:extent cx="512445" cy="44132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8168E" w:rsidRDefault="00E8168E"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FF6CCF" w:rsidRPr="00FF6CCF">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51" type="#_x0000_t176" style="position:absolute;margin-left:539.65pt;margin-top:789.05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E8168E" w:rsidRDefault="00E8168E"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FF6CCF" w:rsidRPr="00FF6CCF">
                      <w:rPr>
                        <w:noProof/>
                        <w:sz w:val="28"/>
                        <w:szCs w:val="28"/>
                      </w:rPr>
                      <w:t>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52" w:rsidRPr="00883168" w:rsidRDefault="00AD1C52" w:rsidP="00883168">
      <w:pPr>
        <w:pStyle w:val="Default"/>
        <w:rPr>
          <w:rFonts w:cs="Times New Roman"/>
          <w:color w:val="auto"/>
          <w:sz w:val="22"/>
          <w:szCs w:val="22"/>
        </w:rPr>
      </w:pPr>
      <w:r>
        <w:separator/>
      </w:r>
    </w:p>
  </w:footnote>
  <w:footnote w:type="continuationSeparator" w:id="0">
    <w:p w:rsidR="00AD1C52" w:rsidRPr="00883168" w:rsidRDefault="00AD1C52"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8E" w:rsidRDefault="00E8168E"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14:anchorId="65CD3156" wp14:editId="0BEA9ADE">
              <wp:simplePos x="0" y="0"/>
              <wp:positionH relativeFrom="column">
                <wp:posOffset>-576580</wp:posOffset>
              </wp:positionH>
              <wp:positionV relativeFrom="paragraph">
                <wp:posOffset>-107315</wp:posOffset>
              </wp:positionV>
              <wp:extent cx="6893560" cy="342265"/>
              <wp:effectExtent l="0" t="0" r="21590" b="1968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42265"/>
                      </a:xfrm>
                      <a:prstGeom prst="rect">
                        <a:avLst/>
                      </a:prstGeom>
                      <a:solidFill>
                        <a:srgbClr val="B6DDE8"/>
                      </a:solidFill>
                      <a:ln w="9525">
                        <a:solidFill>
                          <a:srgbClr val="000000"/>
                        </a:solidFill>
                        <a:miter lim="800000"/>
                        <a:headEnd/>
                        <a:tailEnd/>
                      </a:ln>
                    </wps:spPr>
                    <wps:txbx>
                      <w:txbxContent>
                        <w:p w:rsidR="00E8168E" w:rsidRDefault="00E8168E" w:rsidP="009B741C">
                          <w:pPr>
                            <w:jc w:val="right"/>
                          </w:pPr>
                          <w:r>
                            <w:t>Ahmet Ragıp Üzümcü İlkokulu Müdürlüğü</w:t>
                          </w:r>
                        </w:p>
                        <w:p w:rsidR="00E8168E" w:rsidRPr="007A517A" w:rsidRDefault="00E8168E" w:rsidP="009B741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45.4pt;margin-top:-8.45pt;width:542.8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4159DC" w:rsidRDefault="004159DC" w:rsidP="009B741C">
                    <w:pPr>
                      <w:jc w:val="right"/>
                    </w:pPr>
                    <w:r>
                      <w:t>Ahmet Ragıp Üzümcü İlkokulu Müdürlüğü</w:t>
                    </w:r>
                  </w:p>
                  <w:p w:rsidR="004159DC" w:rsidRPr="007A517A" w:rsidRDefault="004159DC" w:rsidP="009B741C">
                    <w:pPr>
                      <w:jc w:val="right"/>
                    </w:pP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03B93"/>
    <w:rsid w:val="000059B3"/>
    <w:rsid w:val="00013211"/>
    <w:rsid w:val="00014CA1"/>
    <w:rsid w:val="000169B0"/>
    <w:rsid w:val="00026302"/>
    <w:rsid w:val="00027C5A"/>
    <w:rsid w:val="00030AAB"/>
    <w:rsid w:val="00030D49"/>
    <w:rsid w:val="00037418"/>
    <w:rsid w:val="00041AD7"/>
    <w:rsid w:val="00046676"/>
    <w:rsid w:val="00050F47"/>
    <w:rsid w:val="00055676"/>
    <w:rsid w:val="000563D6"/>
    <w:rsid w:val="00074352"/>
    <w:rsid w:val="00082F5D"/>
    <w:rsid w:val="00083DD3"/>
    <w:rsid w:val="000A2ACE"/>
    <w:rsid w:val="000A2DCC"/>
    <w:rsid w:val="000A3157"/>
    <w:rsid w:val="000A60BB"/>
    <w:rsid w:val="000A6C85"/>
    <w:rsid w:val="000B4572"/>
    <w:rsid w:val="000B5662"/>
    <w:rsid w:val="000B573D"/>
    <w:rsid w:val="000B60B5"/>
    <w:rsid w:val="000B6CA6"/>
    <w:rsid w:val="000C09A6"/>
    <w:rsid w:val="000C3E10"/>
    <w:rsid w:val="000C42A2"/>
    <w:rsid w:val="000D2186"/>
    <w:rsid w:val="000D342A"/>
    <w:rsid w:val="000D5FFE"/>
    <w:rsid w:val="000E237C"/>
    <w:rsid w:val="000E618D"/>
    <w:rsid w:val="000E7328"/>
    <w:rsid w:val="000E741E"/>
    <w:rsid w:val="000F4CDF"/>
    <w:rsid w:val="00101107"/>
    <w:rsid w:val="001013FE"/>
    <w:rsid w:val="001043A6"/>
    <w:rsid w:val="00115B24"/>
    <w:rsid w:val="0012044B"/>
    <w:rsid w:val="00120DEE"/>
    <w:rsid w:val="00122347"/>
    <w:rsid w:val="001236C8"/>
    <w:rsid w:val="001243F0"/>
    <w:rsid w:val="00124790"/>
    <w:rsid w:val="00132010"/>
    <w:rsid w:val="00134A00"/>
    <w:rsid w:val="0013670D"/>
    <w:rsid w:val="00142CE9"/>
    <w:rsid w:val="001430F0"/>
    <w:rsid w:val="00145EEF"/>
    <w:rsid w:val="00147AE4"/>
    <w:rsid w:val="001563C4"/>
    <w:rsid w:val="00157AA6"/>
    <w:rsid w:val="001613BB"/>
    <w:rsid w:val="001628AF"/>
    <w:rsid w:val="00163161"/>
    <w:rsid w:val="00165E16"/>
    <w:rsid w:val="00167FE2"/>
    <w:rsid w:val="001709EA"/>
    <w:rsid w:val="00174124"/>
    <w:rsid w:val="00186B3B"/>
    <w:rsid w:val="001877C1"/>
    <w:rsid w:val="0019009B"/>
    <w:rsid w:val="00190719"/>
    <w:rsid w:val="001950B5"/>
    <w:rsid w:val="001A039C"/>
    <w:rsid w:val="001A2FA2"/>
    <w:rsid w:val="001B5ED6"/>
    <w:rsid w:val="001C0FCD"/>
    <w:rsid w:val="001C184E"/>
    <w:rsid w:val="001C1D87"/>
    <w:rsid w:val="001C1F33"/>
    <w:rsid w:val="001C2ADD"/>
    <w:rsid w:val="001C3C51"/>
    <w:rsid w:val="001C60DE"/>
    <w:rsid w:val="001C7904"/>
    <w:rsid w:val="001C79F4"/>
    <w:rsid w:val="001D017E"/>
    <w:rsid w:val="001D06B7"/>
    <w:rsid w:val="001D7379"/>
    <w:rsid w:val="001D73C4"/>
    <w:rsid w:val="001E2A39"/>
    <w:rsid w:val="001E3036"/>
    <w:rsid w:val="001E3EC5"/>
    <w:rsid w:val="001E4688"/>
    <w:rsid w:val="001E6BF9"/>
    <w:rsid w:val="001F2452"/>
    <w:rsid w:val="001F43FC"/>
    <w:rsid w:val="001F7A9B"/>
    <w:rsid w:val="00200BD5"/>
    <w:rsid w:val="00202E0E"/>
    <w:rsid w:val="0020379A"/>
    <w:rsid w:val="002043B5"/>
    <w:rsid w:val="00207DE2"/>
    <w:rsid w:val="00211B64"/>
    <w:rsid w:val="00212D84"/>
    <w:rsid w:val="0021343E"/>
    <w:rsid w:val="002143EC"/>
    <w:rsid w:val="00215F7D"/>
    <w:rsid w:val="00216054"/>
    <w:rsid w:val="002166C2"/>
    <w:rsid w:val="00222BE4"/>
    <w:rsid w:val="00225BCD"/>
    <w:rsid w:val="00225E57"/>
    <w:rsid w:val="00227B0B"/>
    <w:rsid w:val="0023372B"/>
    <w:rsid w:val="00233C7D"/>
    <w:rsid w:val="00235E98"/>
    <w:rsid w:val="00235E99"/>
    <w:rsid w:val="0024122C"/>
    <w:rsid w:val="002429D3"/>
    <w:rsid w:val="00244329"/>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BD1"/>
    <w:rsid w:val="0031047F"/>
    <w:rsid w:val="00310BDD"/>
    <w:rsid w:val="00311AE2"/>
    <w:rsid w:val="00312AA5"/>
    <w:rsid w:val="00313F9A"/>
    <w:rsid w:val="0031414D"/>
    <w:rsid w:val="00317C8D"/>
    <w:rsid w:val="003229D3"/>
    <w:rsid w:val="00322E28"/>
    <w:rsid w:val="003258C6"/>
    <w:rsid w:val="0033476E"/>
    <w:rsid w:val="00337A19"/>
    <w:rsid w:val="00343114"/>
    <w:rsid w:val="00345E7B"/>
    <w:rsid w:val="00350EDF"/>
    <w:rsid w:val="0035205C"/>
    <w:rsid w:val="00352704"/>
    <w:rsid w:val="00352798"/>
    <w:rsid w:val="00354288"/>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B76E1"/>
    <w:rsid w:val="003C0193"/>
    <w:rsid w:val="003C1337"/>
    <w:rsid w:val="003C403E"/>
    <w:rsid w:val="003C5017"/>
    <w:rsid w:val="003C6566"/>
    <w:rsid w:val="003D09AD"/>
    <w:rsid w:val="003D1A3F"/>
    <w:rsid w:val="003D482C"/>
    <w:rsid w:val="003E3673"/>
    <w:rsid w:val="003E4012"/>
    <w:rsid w:val="003E52E9"/>
    <w:rsid w:val="003F1F64"/>
    <w:rsid w:val="003F5609"/>
    <w:rsid w:val="003F5D26"/>
    <w:rsid w:val="003F62EC"/>
    <w:rsid w:val="00400B16"/>
    <w:rsid w:val="004010BE"/>
    <w:rsid w:val="00403F18"/>
    <w:rsid w:val="004060CA"/>
    <w:rsid w:val="00406C3F"/>
    <w:rsid w:val="00411E99"/>
    <w:rsid w:val="00412396"/>
    <w:rsid w:val="004146F9"/>
    <w:rsid w:val="004159DC"/>
    <w:rsid w:val="00415BEC"/>
    <w:rsid w:val="004205DB"/>
    <w:rsid w:val="00421E0B"/>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615D"/>
    <w:rsid w:val="00496635"/>
    <w:rsid w:val="004A1269"/>
    <w:rsid w:val="004A2DB9"/>
    <w:rsid w:val="004A57D7"/>
    <w:rsid w:val="004A63DC"/>
    <w:rsid w:val="004A64BD"/>
    <w:rsid w:val="004B1924"/>
    <w:rsid w:val="004B3AAE"/>
    <w:rsid w:val="004B53D4"/>
    <w:rsid w:val="004C407E"/>
    <w:rsid w:val="004C4F9A"/>
    <w:rsid w:val="004C6D63"/>
    <w:rsid w:val="004C7063"/>
    <w:rsid w:val="004C73CB"/>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14FE9"/>
    <w:rsid w:val="00521B4A"/>
    <w:rsid w:val="005223BA"/>
    <w:rsid w:val="0052470B"/>
    <w:rsid w:val="00530202"/>
    <w:rsid w:val="0053059D"/>
    <w:rsid w:val="00533129"/>
    <w:rsid w:val="005345A0"/>
    <w:rsid w:val="00541A45"/>
    <w:rsid w:val="005431AE"/>
    <w:rsid w:val="00553E8E"/>
    <w:rsid w:val="00557DB8"/>
    <w:rsid w:val="0056215F"/>
    <w:rsid w:val="0056383C"/>
    <w:rsid w:val="00566EBC"/>
    <w:rsid w:val="00567E1D"/>
    <w:rsid w:val="005712C7"/>
    <w:rsid w:val="00571D9D"/>
    <w:rsid w:val="00575F95"/>
    <w:rsid w:val="005839F3"/>
    <w:rsid w:val="00593D15"/>
    <w:rsid w:val="005943D8"/>
    <w:rsid w:val="00596D9D"/>
    <w:rsid w:val="005A35AD"/>
    <w:rsid w:val="005A750D"/>
    <w:rsid w:val="005A7F53"/>
    <w:rsid w:val="005B0376"/>
    <w:rsid w:val="005B2409"/>
    <w:rsid w:val="005C40AF"/>
    <w:rsid w:val="005C5959"/>
    <w:rsid w:val="005C5FF6"/>
    <w:rsid w:val="005D0319"/>
    <w:rsid w:val="005D4CCB"/>
    <w:rsid w:val="005D5A0F"/>
    <w:rsid w:val="005E34C6"/>
    <w:rsid w:val="005F177E"/>
    <w:rsid w:val="005F17AD"/>
    <w:rsid w:val="00604A21"/>
    <w:rsid w:val="00604C70"/>
    <w:rsid w:val="00604CFC"/>
    <w:rsid w:val="00611536"/>
    <w:rsid w:val="006123DE"/>
    <w:rsid w:val="006138CF"/>
    <w:rsid w:val="00615F9D"/>
    <w:rsid w:val="00616697"/>
    <w:rsid w:val="00616F04"/>
    <w:rsid w:val="00617047"/>
    <w:rsid w:val="00631569"/>
    <w:rsid w:val="006432F9"/>
    <w:rsid w:val="006507CD"/>
    <w:rsid w:val="00657649"/>
    <w:rsid w:val="00660FF9"/>
    <w:rsid w:val="0066209E"/>
    <w:rsid w:val="00662542"/>
    <w:rsid w:val="00674550"/>
    <w:rsid w:val="006776D6"/>
    <w:rsid w:val="00677F4C"/>
    <w:rsid w:val="0068147F"/>
    <w:rsid w:val="00684592"/>
    <w:rsid w:val="00687CB3"/>
    <w:rsid w:val="00687FDA"/>
    <w:rsid w:val="00694FE9"/>
    <w:rsid w:val="00696EF5"/>
    <w:rsid w:val="00697309"/>
    <w:rsid w:val="006A2A03"/>
    <w:rsid w:val="006A2DF9"/>
    <w:rsid w:val="006A40D2"/>
    <w:rsid w:val="006A6625"/>
    <w:rsid w:val="006B4511"/>
    <w:rsid w:val="006B54C9"/>
    <w:rsid w:val="006B59AB"/>
    <w:rsid w:val="006B5AF7"/>
    <w:rsid w:val="006B5BF3"/>
    <w:rsid w:val="006B7051"/>
    <w:rsid w:val="006B7FAE"/>
    <w:rsid w:val="006C21B6"/>
    <w:rsid w:val="006C2AAC"/>
    <w:rsid w:val="006C2ED6"/>
    <w:rsid w:val="006D040B"/>
    <w:rsid w:val="006D094C"/>
    <w:rsid w:val="006D2F2B"/>
    <w:rsid w:val="006D5A62"/>
    <w:rsid w:val="006D5E04"/>
    <w:rsid w:val="006D6F6F"/>
    <w:rsid w:val="006E5437"/>
    <w:rsid w:val="006F5822"/>
    <w:rsid w:val="006F77EE"/>
    <w:rsid w:val="006F7E0B"/>
    <w:rsid w:val="0070060D"/>
    <w:rsid w:val="00702CDD"/>
    <w:rsid w:val="00723BE8"/>
    <w:rsid w:val="007247E8"/>
    <w:rsid w:val="007263B9"/>
    <w:rsid w:val="00731BAC"/>
    <w:rsid w:val="00733C4F"/>
    <w:rsid w:val="00736343"/>
    <w:rsid w:val="00737B02"/>
    <w:rsid w:val="00747AEF"/>
    <w:rsid w:val="00757071"/>
    <w:rsid w:val="00761BD4"/>
    <w:rsid w:val="00764518"/>
    <w:rsid w:val="007673E1"/>
    <w:rsid w:val="00786A67"/>
    <w:rsid w:val="0078775E"/>
    <w:rsid w:val="0079130C"/>
    <w:rsid w:val="007967A1"/>
    <w:rsid w:val="007A0158"/>
    <w:rsid w:val="007A2121"/>
    <w:rsid w:val="007A38A2"/>
    <w:rsid w:val="007A517A"/>
    <w:rsid w:val="007A6B86"/>
    <w:rsid w:val="007B02FC"/>
    <w:rsid w:val="007B0892"/>
    <w:rsid w:val="007B1A84"/>
    <w:rsid w:val="007B2D91"/>
    <w:rsid w:val="007B492E"/>
    <w:rsid w:val="007B49FC"/>
    <w:rsid w:val="007B4F0C"/>
    <w:rsid w:val="007B7D0F"/>
    <w:rsid w:val="007C071A"/>
    <w:rsid w:val="007C4725"/>
    <w:rsid w:val="007C4E34"/>
    <w:rsid w:val="007C60C6"/>
    <w:rsid w:val="007C7C37"/>
    <w:rsid w:val="007D362D"/>
    <w:rsid w:val="007D68DD"/>
    <w:rsid w:val="007E1F95"/>
    <w:rsid w:val="007E4A3D"/>
    <w:rsid w:val="007E5CBC"/>
    <w:rsid w:val="007F1BB2"/>
    <w:rsid w:val="007F21A9"/>
    <w:rsid w:val="007F241D"/>
    <w:rsid w:val="007F408E"/>
    <w:rsid w:val="007F6A16"/>
    <w:rsid w:val="007F7C0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239C"/>
    <w:rsid w:val="008561B4"/>
    <w:rsid w:val="00860FF9"/>
    <w:rsid w:val="0086311A"/>
    <w:rsid w:val="00863943"/>
    <w:rsid w:val="00863C22"/>
    <w:rsid w:val="008666B0"/>
    <w:rsid w:val="00867DAA"/>
    <w:rsid w:val="00870E21"/>
    <w:rsid w:val="008758AD"/>
    <w:rsid w:val="00883168"/>
    <w:rsid w:val="00883690"/>
    <w:rsid w:val="00884975"/>
    <w:rsid w:val="00886B89"/>
    <w:rsid w:val="008878AD"/>
    <w:rsid w:val="00894D2D"/>
    <w:rsid w:val="00895591"/>
    <w:rsid w:val="008A0E80"/>
    <w:rsid w:val="008B1106"/>
    <w:rsid w:val="008B5E33"/>
    <w:rsid w:val="008B6FE5"/>
    <w:rsid w:val="008C0A19"/>
    <w:rsid w:val="008D1AF9"/>
    <w:rsid w:val="008D1DEB"/>
    <w:rsid w:val="008D22A5"/>
    <w:rsid w:val="008D7FB7"/>
    <w:rsid w:val="008E0CFB"/>
    <w:rsid w:val="008E3785"/>
    <w:rsid w:val="008E3EA0"/>
    <w:rsid w:val="008E4D2E"/>
    <w:rsid w:val="008E57EE"/>
    <w:rsid w:val="008F3521"/>
    <w:rsid w:val="008F40F2"/>
    <w:rsid w:val="008F7B09"/>
    <w:rsid w:val="00901EA6"/>
    <w:rsid w:val="009043CB"/>
    <w:rsid w:val="00904486"/>
    <w:rsid w:val="0090593E"/>
    <w:rsid w:val="00906192"/>
    <w:rsid w:val="00911087"/>
    <w:rsid w:val="009129C1"/>
    <w:rsid w:val="00913348"/>
    <w:rsid w:val="009136F3"/>
    <w:rsid w:val="00913CB2"/>
    <w:rsid w:val="009218B7"/>
    <w:rsid w:val="0092293C"/>
    <w:rsid w:val="00925B14"/>
    <w:rsid w:val="00925DD3"/>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93421"/>
    <w:rsid w:val="009A672A"/>
    <w:rsid w:val="009B29E5"/>
    <w:rsid w:val="009B2F62"/>
    <w:rsid w:val="009B6065"/>
    <w:rsid w:val="009B741C"/>
    <w:rsid w:val="009C55A8"/>
    <w:rsid w:val="009C68B9"/>
    <w:rsid w:val="009C706E"/>
    <w:rsid w:val="009C7E34"/>
    <w:rsid w:val="009D0E55"/>
    <w:rsid w:val="009D2D85"/>
    <w:rsid w:val="009E7241"/>
    <w:rsid w:val="009E7C13"/>
    <w:rsid w:val="009F1BBD"/>
    <w:rsid w:val="009F3932"/>
    <w:rsid w:val="009F50C1"/>
    <w:rsid w:val="00A01410"/>
    <w:rsid w:val="00A07538"/>
    <w:rsid w:val="00A10D18"/>
    <w:rsid w:val="00A17739"/>
    <w:rsid w:val="00A17DD3"/>
    <w:rsid w:val="00A20297"/>
    <w:rsid w:val="00A21CDF"/>
    <w:rsid w:val="00A231F3"/>
    <w:rsid w:val="00A233F1"/>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70E9F"/>
    <w:rsid w:val="00A8122E"/>
    <w:rsid w:val="00A8142D"/>
    <w:rsid w:val="00A81E74"/>
    <w:rsid w:val="00A83FD0"/>
    <w:rsid w:val="00A875D5"/>
    <w:rsid w:val="00A911CD"/>
    <w:rsid w:val="00AA081C"/>
    <w:rsid w:val="00AA233D"/>
    <w:rsid w:val="00AA6860"/>
    <w:rsid w:val="00AB0538"/>
    <w:rsid w:val="00AB5F64"/>
    <w:rsid w:val="00AB78E0"/>
    <w:rsid w:val="00AC1909"/>
    <w:rsid w:val="00AC3217"/>
    <w:rsid w:val="00AC7DF3"/>
    <w:rsid w:val="00AD08C3"/>
    <w:rsid w:val="00AD0968"/>
    <w:rsid w:val="00AD0FF2"/>
    <w:rsid w:val="00AD1C52"/>
    <w:rsid w:val="00AD29BF"/>
    <w:rsid w:val="00AF2EE1"/>
    <w:rsid w:val="00AF5FB2"/>
    <w:rsid w:val="00AF7E78"/>
    <w:rsid w:val="00B03C49"/>
    <w:rsid w:val="00B05A70"/>
    <w:rsid w:val="00B1278D"/>
    <w:rsid w:val="00B15E9F"/>
    <w:rsid w:val="00B2143B"/>
    <w:rsid w:val="00B27819"/>
    <w:rsid w:val="00B36A9D"/>
    <w:rsid w:val="00B37D40"/>
    <w:rsid w:val="00B416A5"/>
    <w:rsid w:val="00B41CE3"/>
    <w:rsid w:val="00B46794"/>
    <w:rsid w:val="00B4730B"/>
    <w:rsid w:val="00B50FC2"/>
    <w:rsid w:val="00B51726"/>
    <w:rsid w:val="00B53824"/>
    <w:rsid w:val="00B62F25"/>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C3DD7"/>
    <w:rsid w:val="00BC3EDE"/>
    <w:rsid w:val="00BD3989"/>
    <w:rsid w:val="00BE22FB"/>
    <w:rsid w:val="00BF0D6E"/>
    <w:rsid w:val="00BF1326"/>
    <w:rsid w:val="00C052EC"/>
    <w:rsid w:val="00C07538"/>
    <w:rsid w:val="00C10049"/>
    <w:rsid w:val="00C17BF3"/>
    <w:rsid w:val="00C21466"/>
    <w:rsid w:val="00C22607"/>
    <w:rsid w:val="00C239B0"/>
    <w:rsid w:val="00C26F6D"/>
    <w:rsid w:val="00C276E2"/>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1AC6"/>
    <w:rsid w:val="00C527C7"/>
    <w:rsid w:val="00C56CC7"/>
    <w:rsid w:val="00C6277A"/>
    <w:rsid w:val="00C63DBA"/>
    <w:rsid w:val="00C66B9D"/>
    <w:rsid w:val="00C67142"/>
    <w:rsid w:val="00C74B95"/>
    <w:rsid w:val="00C80A00"/>
    <w:rsid w:val="00C80ABC"/>
    <w:rsid w:val="00C92C6B"/>
    <w:rsid w:val="00C94700"/>
    <w:rsid w:val="00C94FA6"/>
    <w:rsid w:val="00C9652D"/>
    <w:rsid w:val="00CA4103"/>
    <w:rsid w:val="00CA508E"/>
    <w:rsid w:val="00CB264B"/>
    <w:rsid w:val="00CB5B1D"/>
    <w:rsid w:val="00CB6835"/>
    <w:rsid w:val="00CC231C"/>
    <w:rsid w:val="00CC4DEF"/>
    <w:rsid w:val="00CC5994"/>
    <w:rsid w:val="00CC6D07"/>
    <w:rsid w:val="00CC7D3D"/>
    <w:rsid w:val="00CD2260"/>
    <w:rsid w:val="00CD37E4"/>
    <w:rsid w:val="00CD3DDD"/>
    <w:rsid w:val="00CD4732"/>
    <w:rsid w:val="00CD4C70"/>
    <w:rsid w:val="00CD5DFB"/>
    <w:rsid w:val="00CD7A99"/>
    <w:rsid w:val="00CE0227"/>
    <w:rsid w:val="00CE100C"/>
    <w:rsid w:val="00CF0F22"/>
    <w:rsid w:val="00CF268F"/>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3C1B"/>
    <w:rsid w:val="00D45EF1"/>
    <w:rsid w:val="00D47BF2"/>
    <w:rsid w:val="00D52FF2"/>
    <w:rsid w:val="00D55640"/>
    <w:rsid w:val="00D57680"/>
    <w:rsid w:val="00D57997"/>
    <w:rsid w:val="00D607B8"/>
    <w:rsid w:val="00D618F2"/>
    <w:rsid w:val="00D66928"/>
    <w:rsid w:val="00D82201"/>
    <w:rsid w:val="00D86894"/>
    <w:rsid w:val="00D86CE1"/>
    <w:rsid w:val="00D8709F"/>
    <w:rsid w:val="00D951CB"/>
    <w:rsid w:val="00D95C86"/>
    <w:rsid w:val="00D97F67"/>
    <w:rsid w:val="00DA21A5"/>
    <w:rsid w:val="00DA3184"/>
    <w:rsid w:val="00DA643E"/>
    <w:rsid w:val="00DB3D4D"/>
    <w:rsid w:val="00DB4661"/>
    <w:rsid w:val="00DB5967"/>
    <w:rsid w:val="00DB6686"/>
    <w:rsid w:val="00DB7F23"/>
    <w:rsid w:val="00DC3BB3"/>
    <w:rsid w:val="00DC510C"/>
    <w:rsid w:val="00DD5A71"/>
    <w:rsid w:val="00DD5FC1"/>
    <w:rsid w:val="00DD7060"/>
    <w:rsid w:val="00DE04AD"/>
    <w:rsid w:val="00DF206B"/>
    <w:rsid w:val="00DF4619"/>
    <w:rsid w:val="00E01DA2"/>
    <w:rsid w:val="00E07E28"/>
    <w:rsid w:val="00E12BAE"/>
    <w:rsid w:val="00E144B0"/>
    <w:rsid w:val="00E16C10"/>
    <w:rsid w:val="00E17D87"/>
    <w:rsid w:val="00E217B9"/>
    <w:rsid w:val="00E254E8"/>
    <w:rsid w:val="00E25538"/>
    <w:rsid w:val="00E2695E"/>
    <w:rsid w:val="00E30597"/>
    <w:rsid w:val="00E37D6B"/>
    <w:rsid w:val="00E4262C"/>
    <w:rsid w:val="00E44C2F"/>
    <w:rsid w:val="00E44F17"/>
    <w:rsid w:val="00E50469"/>
    <w:rsid w:val="00E51138"/>
    <w:rsid w:val="00E64CEF"/>
    <w:rsid w:val="00E66490"/>
    <w:rsid w:val="00E7149D"/>
    <w:rsid w:val="00E74D1B"/>
    <w:rsid w:val="00E8168E"/>
    <w:rsid w:val="00E822F7"/>
    <w:rsid w:val="00E85AED"/>
    <w:rsid w:val="00E97056"/>
    <w:rsid w:val="00EA033F"/>
    <w:rsid w:val="00EA2173"/>
    <w:rsid w:val="00EA66BB"/>
    <w:rsid w:val="00EC363C"/>
    <w:rsid w:val="00EC5F1B"/>
    <w:rsid w:val="00EC73DA"/>
    <w:rsid w:val="00ED3D92"/>
    <w:rsid w:val="00ED52C1"/>
    <w:rsid w:val="00ED6659"/>
    <w:rsid w:val="00EE2101"/>
    <w:rsid w:val="00EE526D"/>
    <w:rsid w:val="00EF19EA"/>
    <w:rsid w:val="00F00A76"/>
    <w:rsid w:val="00F059C5"/>
    <w:rsid w:val="00F11993"/>
    <w:rsid w:val="00F174FD"/>
    <w:rsid w:val="00F2336F"/>
    <w:rsid w:val="00F23732"/>
    <w:rsid w:val="00F24CCF"/>
    <w:rsid w:val="00F330A0"/>
    <w:rsid w:val="00F34489"/>
    <w:rsid w:val="00F43619"/>
    <w:rsid w:val="00F508E0"/>
    <w:rsid w:val="00F51C1E"/>
    <w:rsid w:val="00F546F8"/>
    <w:rsid w:val="00F718D0"/>
    <w:rsid w:val="00F73EB7"/>
    <w:rsid w:val="00F75E2C"/>
    <w:rsid w:val="00F812CF"/>
    <w:rsid w:val="00F81709"/>
    <w:rsid w:val="00F82585"/>
    <w:rsid w:val="00F83850"/>
    <w:rsid w:val="00F86D0B"/>
    <w:rsid w:val="00F8732A"/>
    <w:rsid w:val="00F9204D"/>
    <w:rsid w:val="00F921E1"/>
    <w:rsid w:val="00F9336B"/>
    <w:rsid w:val="00F938A9"/>
    <w:rsid w:val="00F957A0"/>
    <w:rsid w:val="00F96382"/>
    <w:rsid w:val="00F97520"/>
    <w:rsid w:val="00FA0D72"/>
    <w:rsid w:val="00FA297B"/>
    <w:rsid w:val="00FA6A83"/>
    <w:rsid w:val="00FA70D0"/>
    <w:rsid w:val="00FB3F91"/>
    <w:rsid w:val="00FC1C21"/>
    <w:rsid w:val="00FC3753"/>
    <w:rsid w:val="00FC53CE"/>
    <w:rsid w:val="00FC66E9"/>
    <w:rsid w:val="00FC6DF0"/>
    <w:rsid w:val="00FC7EB7"/>
    <w:rsid w:val="00FD586C"/>
    <w:rsid w:val="00FD69B5"/>
    <w:rsid w:val="00FD7956"/>
    <w:rsid w:val="00FE48DB"/>
    <w:rsid w:val="00FF343E"/>
    <w:rsid w:val="00FF504F"/>
    <w:rsid w:val="00FF6CCF"/>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27B4-DA26-4C6B-A03C-F71F2154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3156</Words>
  <Characters>17991</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THSL</cp:lastModifiedBy>
  <cp:revision>2</cp:revision>
  <cp:lastPrinted>2017-10-31T10:13:00Z</cp:lastPrinted>
  <dcterms:created xsi:type="dcterms:W3CDTF">2020-01-29T11:25:00Z</dcterms:created>
  <dcterms:modified xsi:type="dcterms:W3CDTF">2020-01-29T11:25:00Z</dcterms:modified>
</cp:coreProperties>
</file>